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1E0" w:firstRow="1" w:lastRow="1" w:firstColumn="1" w:lastColumn="1" w:noHBand="0" w:noVBand="0"/>
      </w:tblPr>
      <w:tblGrid>
        <w:gridCol w:w="2626"/>
        <w:gridCol w:w="8147"/>
      </w:tblGrid>
      <w:tr w:rsidR="00E37B44" w:rsidRPr="00EA280C" w:rsidTr="00BB25D6">
        <w:trPr>
          <w:jc w:val="center"/>
        </w:trPr>
        <w:tc>
          <w:tcPr>
            <w:tcW w:w="2619" w:type="dxa"/>
            <w:tcBorders>
              <w:top w:val="double" w:sz="4" w:space="0" w:color="auto"/>
              <w:left w:val="double" w:sz="4" w:space="0" w:color="auto"/>
              <w:bottom w:val="double" w:sz="4" w:space="0" w:color="auto"/>
              <w:right w:val="double" w:sz="4" w:space="0" w:color="auto"/>
            </w:tcBorders>
            <w:vAlign w:val="center"/>
            <w:hideMark/>
          </w:tcPr>
          <w:p w:rsidR="00E37B44" w:rsidRPr="00EA280C" w:rsidRDefault="00E37B44" w:rsidP="00943681">
            <w:pPr>
              <w:suppressAutoHyphens w:val="0"/>
              <w:autoSpaceDN/>
              <w:spacing w:after="0" w:line="360" w:lineRule="auto"/>
              <w:textAlignment w:val="auto"/>
              <w:rPr>
                <w:rFonts w:ascii="Arial" w:eastAsia="Times New Roman" w:hAnsi="Arial" w:cs="Arial"/>
                <w:sz w:val="24"/>
                <w:szCs w:val="24"/>
                <w:lang w:eastAsia="en-GB"/>
              </w:rPr>
            </w:pPr>
            <w:r w:rsidRPr="00EA280C">
              <w:rPr>
                <w:rFonts w:ascii="Arial" w:eastAsia="Times New Roman" w:hAnsi="Arial" w:cs="Arial"/>
                <w:noProof/>
                <w:sz w:val="24"/>
                <w:szCs w:val="24"/>
                <w:lang w:eastAsia="en-GB"/>
              </w:rPr>
              <w:drawing>
                <wp:inline distT="0" distB="0" distL="0" distR="0">
                  <wp:extent cx="1514475" cy="828675"/>
                  <wp:effectExtent l="0" t="0" r="9525" b="9525"/>
                  <wp:docPr id="1" name="Picture 1" descr="Youth Cymr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8154" w:type="dxa"/>
            <w:tcBorders>
              <w:top w:val="double" w:sz="4" w:space="0" w:color="auto"/>
              <w:left w:val="double" w:sz="4" w:space="0" w:color="auto"/>
              <w:bottom w:val="double" w:sz="4" w:space="0" w:color="auto"/>
              <w:right w:val="double" w:sz="4" w:space="0" w:color="auto"/>
            </w:tcBorders>
            <w:vAlign w:val="center"/>
            <w:hideMark/>
          </w:tcPr>
          <w:p w:rsidR="00E37B44" w:rsidRPr="00EA280C" w:rsidRDefault="00E37B44" w:rsidP="00943681">
            <w:pPr>
              <w:suppressAutoHyphens w:val="0"/>
              <w:autoSpaceDN/>
              <w:spacing w:after="0" w:line="360" w:lineRule="auto"/>
              <w:jc w:val="right"/>
              <w:textAlignment w:val="auto"/>
              <w:rPr>
                <w:rFonts w:ascii="Arial" w:eastAsia="Times New Roman" w:hAnsi="Arial" w:cs="Arial"/>
                <w:b/>
                <w:sz w:val="24"/>
                <w:szCs w:val="24"/>
                <w:lang w:eastAsia="en-GB"/>
              </w:rPr>
            </w:pPr>
            <w:r w:rsidRPr="00EA280C">
              <w:rPr>
                <w:rFonts w:ascii="Arial" w:eastAsia="Times New Roman" w:hAnsi="Arial" w:cs="Arial"/>
                <w:b/>
                <w:sz w:val="24"/>
                <w:szCs w:val="24"/>
                <w:lang w:eastAsia="en-GB"/>
              </w:rPr>
              <w:t>Supervision Policy</w:t>
            </w:r>
          </w:p>
        </w:tc>
      </w:tr>
    </w:tbl>
    <w:p w:rsidR="00E37B44" w:rsidRPr="00EA280C" w:rsidRDefault="00E37B44" w:rsidP="00943681">
      <w:pPr>
        <w:spacing w:line="360" w:lineRule="auto"/>
        <w:rPr>
          <w:rFonts w:ascii="Arial" w:hAnsi="Arial" w:cs="Arial"/>
          <w:sz w:val="24"/>
          <w:szCs w:val="24"/>
          <w:u w:val="single"/>
        </w:rPr>
      </w:pPr>
    </w:p>
    <w:p w:rsidR="00E37B44" w:rsidRPr="00EA280C" w:rsidRDefault="00E37B44" w:rsidP="00943681">
      <w:pPr>
        <w:spacing w:line="360" w:lineRule="auto"/>
        <w:rPr>
          <w:rFonts w:ascii="Arial" w:hAnsi="Arial" w:cs="Arial"/>
          <w:b/>
          <w:sz w:val="24"/>
          <w:szCs w:val="24"/>
        </w:rPr>
      </w:pPr>
    </w:p>
    <w:p w:rsidR="00C53E1E" w:rsidRPr="00EA280C" w:rsidRDefault="00E37B44" w:rsidP="00943681">
      <w:pPr>
        <w:spacing w:line="360" w:lineRule="auto"/>
        <w:rPr>
          <w:rFonts w:ascii="Arial" w:hAnsi="Arial" w:cs="Arial"/>
          <w:b/>
          <w:sz w:val="24"/>
          <w:szCs w:val="24"/>
        </w:rPr>
      </w:pPr>
      <w:r w:rsidRPr="00EA280C">
        <w:rPr>
          <w:rFonts w:ascii="Arial" w:hAnsi="Arial" w:cs="Arial"/>
          <w:b/>
          <w:sz w:val="24"/>
          <w:szCs w:val="24"/>
        </w:rPr>
        <w:t>1. Statement of Purpose</w:t>
      </w:r>
    </w:p>
    <w:p w:rsidR="00615960" w:rsidRPr="00EA280C" w:rsidRDefault="00E37B44" w:rsidP="00943681">
      <w:pPr>
        <w:spacing w:line="360" w:lineRule="auto"/>
        <w:rPr>
          <w:rFonts w:ascii="Arial" w:hAnsi="Arial" w:cs="Arial"/>
          <w:sz w:val="24"/>
          <w:szCs w:val="24"/>
        </w:rPr>
      </w:pPr>
      <w:r w:rsidRPr="00EA280C">
        <w:rPr>
          <w:rFonts w:ascii="Arial" w:hAnsi="Arial" w:cs="Arial"/>
          <w:sz w:val="24"/>
          <w:szCs w:val="24"/>
        </w:rPr>
        <w:t xml:space="preserve">1.1 </w:t>
      </w:r>
      <w:r w:rsidR="001A069F" w:rsidRPr="00EA280C">
        <w:rPr>
          <w:rFonts w:ascii="Arial" w:hAnsi="Arial" w:cs="Arial"/>
          <w:sz w:val="24"/>
          <w:szCs w:val="24"/>
        </w:rPr>
        <w:t>Youth Cymru is committed to ensuring that every member of staff receives effective supervision on a regular basis. The purpose of this policy is to promote a consistent approach to staff su</w:t>
      </w:r>
      <w:r w:rsidR="00A03DAD" w:rsidRPr="00EA280C">
        <w:rPr>
          <w:rFonts w:ascii="Arial" w:hAnsi="Arial" w:cs="Arial"/>
          <w:sz w:val="24"/>
          <w:szCs w:val="24"/>
        </w:rPr>
        <w:t>pervision throughout Youth Cymru’s p</w:t>
      </w:r>
      <w:r w:rsidR="0012093E" w:rsidRPr="00EA280C">
        <w:rPr>
          <w:rFonts w:ascii="Arial" w:hAnsi="Arial" w:cs="Arial"/>
          <w:sz w:val="24"/>
          <w:szCs w:val="24"/>
        </w:rPr>
        <w:t>rojects programmes and activity and</w:t>
      </w:r>
      <w:r w:rsidR="001A069F" w:rsidRPr="00EA280C">
        <w:rPr>
          <w:rFonts w:ascii="Arial" w:hAnsi="Arial" w:cs="Arial"/>
          <w:sz w:val="24"/>
          <w:szCs w:val="24"/>
        </w:rPr>
        <w:t xml:space="preserve"> to ensure that individual management </w:t>
      </w:r>
      <w:r w:rsidR="00A03DAD" w:rsidRPr="00EA280C">
        <w:rPr>
          <w:rFonts w:ascii="Arial" w:hAnsi="Arial" w:cs="Arial"/>
          <w:sz w:val="24"/>
          <w:szCs w:val="24"/>
        </w:rPr>
        <w:t>and supervision of staff is</w:t>
      </w:r>
      <w:r w:rsidR="001A069F" w:rsidRPr="00EA280C">
        <w:rPr>
          <w:rFonts w:ascii="Arial" w:hAnsi="Arial" w:cs="Arial"/>
          <w:sz w:val="24"/>
          <w:szCs w:val="24"/>
        </w:rPr>
        <w:t xml:space="preserve"> geared to achievi</w:t>
      </w:r>
      <w:r w:rsidR="00A03DAD" w:rsidRPr="00EA280C">
        <w:rPr>
          <w:rFonts w:ascii="Arial" w:hAnsi="Arial" w:cs="Arial"/>
          <w:sz w:val="24"/>
          <w:szCs w:val="24"/>
        </w:rPr>
        <w:t>ng the organisations aims and objectives. I</w:t>
      </w:r>
      <w:r w:rsidR="001A069F" w:rsidRPr="00EA280C">
        <w:rPr>
          <w:rFonts w:ascii="Arial" w:hAnsi="Arial" w:cs="Arial"/>
          <w:sz w:val="24"/>
          <w:szCs w:val="24"/>
        </w:rPr>
        <w:t>n so doing to</w:t>
      </w:r>
      <w:r w:rsidR="00A03DAD" w:rsidRPr="00EA280C">
        <w:rPr>
          <w:rFonts w:ascii="Arial" w:hAnsi="Arial" w:cs="Arial"/>
          <w:sz w:val="24"/>
          <w:szCs w:val="24"/>
        </w:rPr>
        <w:t xml:space="preserve"> it will</w:t>
      </w:r>
      <w:r w:rsidR="001A069F" w:rsidRPr="00EA280C">
        <w:rPr>
          <w:rFonts w:ascii="Arial" w:hAnsi="Arial" w:cs="Arial"/>
          <w:sz w:val="24"/>
          <w:szCs w:val="24"/>
        </w:rPr>
        <w:t xml:space="preserve"> enhance the quality of staff performance to </w:t>
      </w:r>
      <w:r w:rsidR="00A03DAD" w:rsidRPr="00EA280C">
        <w:rPr>
          <w:rFonts w:ascii="Arial" w:hAnsi="Arial" w:cs="Arial"/>
          <w:sz w:val="24"/>
          <w:szCs w:val="24"/>
        </w:rPr>
        <w:t xml:space="preserve">improve provision and be the </w:t>
      </w:r>
      <w:r w:rsidR="001A069F" w:rsidRPr="00EA280C">
        <w:rPr>
          <w:rFonts w:ascii="Arial" w:hAnsi="Arial" w:cs="Arial"/>
          <w:sz w:val="24"/>
          <w:szCs w:val="24"/>
        </w:rPr>
        <w:t xml:space="preserve">primary mechanism by which the personal impact on staff of their work is addressed. </w:t>
      </w:r>
    </w:p>
    <w:p w:rsidR="0012093E" w:rsidRPr="00EA280C" w:rsidRDefault="00B6102F" w:rsidP="00943681">
      <w:pPr>
        <w:spacing w:line="360" w:lineRule="auto"/>
        <w:rPr>
          <w:rFonts w:ascii="Arial" w:hAnsi="Arial" w:cs="Arial"/>
          <w:sz w:val="24"/>
          <w:szCs w:val="24"/>
        </w:rPr>
      </w:pPr>
      <w:r w:rsidRPr="00EA280C">
        <w:rPr>
          <w:rFonts w:ascii="Arial" w:hAnsi="Arial" w:cs="Arial"/>
          <w:sz w:val="24"/>
          <w:szCs w:val="24"/>
        </w:rPr>
        <w:t xml:space="preserve">1.2 </w:t>
      </w:r>
      <w:r w:rsidR="00615960" w:rsidRPr="00EA280C">
        <w:rPr>
          <w:rFonts w:ascii="Arial" w:hAnsi="Arial" w:cs="Arial"/>
          <w:sz w:val="24"/>
          <w:szCs w:val="24"/>
        </w:rPr>
        <w:t xml:space="preserve">This policy is designed to promote a consistent approach to staff supervision by setting out the responsibilities of staff and managers, the issues to be covered, and the appropriate recording process. </w:t>
      </w:r>
    </w:p>
    <w:p w:rsidR="0012093E" w:rsidRPr="00EA280C" w:rsidRDefault="0012093E" w:rsidP="00943681">
      <w:pPr>
        <w:spacing w:line="360" w:lineRule="auto"/>
        <w:rPr>
          <w:rFonts w:ascii="Arial" w:hAnsi="Arial" w:cs="Arial"/>
          <w:sz w:val="24"/>
          <w:szCs w:val="24"/>
        </w:rPr>
      </w:pPr>
      <w:r w:rsidRPr="00EA280C">
        <w:rPr>
          <w:rFonts w:ascii="Arial" w:hAnsi="Arial" w:cs="Arial"/>
          <w:sz w:val="24"/>
          <w:szCs w:val="24"/>
        </w:rPr>
        <w:t xml:space="preserve">1.3 </w:t>
      </w:r>
      <w:r w:rsidR="00615960" w:rsidRPr="00EA280C">
        <w:rPr>
          <w:rFonts w:ascii="Arial" w:hAnsi="Arial" w:cs="Arial"/>
          <w:sz w:val="24"/>
          <w:szCs w:val="24"/>
        </w:rPr>
        <w:t xml:space="preserve">The quality of Youth Cymru provision can be defined as the extent to which it meets the needs of those who use its services. Staff skills, motivation and relationships with Young people, member organisations parents/carers and partners are key elements in determining quality of service. These key elements can be enhanced by effective supervision. </w:t>
      </w:r>
    </w:p>
    <w:p w:rsidR="0012093E" w:rsidRPr="00EA280C" w:rsidRDefault="0012093E" w:rsidP="00943681">
      <w:pPr>
        <w:spacing w:line="360" w:lineRule="auto"/>
        <w:rPr>
          <w:rFonts w:ascii="Arial" w:hAnsi="Arial" w:cs="Arial"/>
          <w:b/>
          <w:sz w:val="24"/>
          <w:szCs w:val="24"/>
        </w:rPr>
      </w:pPr>
    </w:p>
    <w:p w:rsidR="00A03DAD" w:rsidRPr="00EA280C" w:rsidRDefault="0012093E" w:rsidP="00943681">
      <w:pPr>
        <w:spacing w:line="360" w:lineRule="auto"/>
        <w:rPr>
          <w:rFonts w:ascii="Arial" w:hAnsi="Arial" w:cs="Arial"/>
          <w:b/>
          <w:sz w:val="24"/>
          <w:szCs w:val="24"/>
        </w:rPr>
      </w:pPr>
      <w:r w:rsidRPr="00EA280C">
        <w:rPr>
          <w:rFonts w:ascii="Arial" w:hAnsi="Arial" w:cs="Arial"/>
          <w:b/>
          <w:sz w:val="24"/>
          <w:szCs w:val="24"/>
        </w:rPr>
        <w:t>2. Persons Affected</w:t>
      </w:r>
    </w:p>
    <w:p w:rsidR="0012093E" w:rsidRPr="00EA280C" w:rsidRDefault="0012093E" w:rsidP="00943681">
      <w:pPr>
        <w:spacing w:line="360" w:lineRule="auto"/>
        <w:rPr>
          <w:rFonts w:ascii="Arial" w:hAnsi="Arial" w:cs="Arial"/>
          <w:sz w:val="24"/>
          <w:szCs w:val="24"/>
        </w:rPr>
      </w:pPr>
      <w:r w:rsidRPr="00EA280C">
        <w:rPr>
          <w:rFonts w:ascii="Arial" w:hAnsi="Arial" w:cs="Arial"/>
          <w:sz w:val="24"/>
          <w:szCs w:val="24"/>
        </w:rPr>
        <w:t xml:space="preserve">2.1 The view of Youth Cymru is that every member of staff has the right to regular, planned supervision. For it to be effective, supervision should be:  </w:t>
      </w:r>
    </w:p>
    <w:p w:rsidR="0012093E" w:rsidRPr="00EA280C" w:rsidRDefault="0012093E" w:rsidP="00943681">
      <w:pPr>
        <w:pStyle w:val="ListParagraph"/>
        <w:numPr>
          <w:ilvl w:val="0"/>
          <w:numId w:val="3"/>
        </w:numPr>
        <w:spacing w:line="360" w:lineRule="auto"/>
        <w:rPr>
          <w:rFonts w:ascii="Arial" w:hAnsi="Arial" w:cs="Arial"/>
          <w:sz w:val="24"/>
          <w:szCs w:val="24"/>
        </w:rPr>
      </w:pPr>
      <w:r w:rsidRPr="00EA280C">
        <w:rPr>
          <w:rFonts w:ascii="Arial" w:hAnsi="Arial" w:cs="Arial"/>
          <w:sz w:val="24"/>
          <w:szCs w:val="24"/>
        </w:rPr>
        <w:t xml:space="preserve">Viewed as an opportunity for shared reflection on work. </w:t>
      </w:r>
    </w:p>
    <w:p w:rsidR="0012093E" w:rsidRPr="00EA280C" w:rsidRDefault="0012093E" w:rsidP="00943681">
      <w:pPr>
        <w:pStyle w:val="ListParagraph"/>
        <w:numPr>
          <w:ilvl w:val="0"/>
          <w:numId w:val="3"/>
        </w:numPr>
        <w:spacing w:line="360" w:lineRule="auto"/>
        <w:rPr>
          <w:rFonts w:ascii="Arial" w:hAnsi="Arial" w:cs="Arial"/>
          <w:sz w:val="24"/>
          <w:szCs w:val="24"/>
        </w:rPr>
      </w:pPr>
      <w:r w:rsidRPr="00EA280C">
        <w:rPr>
          <w:rFonts w:ascii="Arial" w:hAnsi="Arial" w:cs="Arial"/>
          <w:sz w:val="24"/>
          <w:szCs w:val="24"/>
        </w:rPr>
        <w:t xml:space="preserve">Seen as part of a culture that promotes reflective practice/evidence based practice, self-directed learning and learning from experience. </w:t>
      </w:r>
    </w:p>
    <w:p w:rsidR="0012093E" w:rsidRPr="00EA280C" w:rsidRDefault="0012093E" w:rsidP="00943681">
      <w:pPr>
        <w:pStyle w:val="ListParagraph"/>
        <w:numPr>
          <w:ilvl w:val="0"/>
          <w:numId w:val="3"/>
        </w:numPr>
        <w:spacing w:line="360" w:lineRule="auto"/>
        <w:rPr>
          <w:rFonts w:ascii="Arial" w:hAnsi="Arial" w:cs="Arial"/>
          <w:sz w:val="24"/>
          <w:szCs w:val="24"/>
        </w:rPr>
      </w:pPr>
      <w:r w:rsidRPr="00EA280C">
        <w:rPr>
          <w:rFonts w:ascii="Arial" w:hAnsi="Arial" w:cs="Arial"/>
          <w:sz w:val="24"/>
          <w:szCs w:val="24"/>
        </w:rPr>
        <w:lastRenderedPageBreak/>
        <w:t xml:space="preserve">An integral part of the working routine. </w:t>
      </w:r>
    </w:p>
    <w:p w:rsidR="0012093E" w:rsidRPr="00EA280C" w:rsidRDefault="0012093E" w:rsidP="00943681">
      <w:pPr>
        <w:pStyle w:val="ListParagraph"/>
        <w:numPr>
          <w:ilvl w:val="0"/>
          <w:numId w:val="3"/>
        </w:numPr>
        <w:spacing w:line="360" w:lineRule="auto"/>
        <w:rPr>
          <w:rFonts w:ascii="Arial" w:hAnsi="Arial" w:cs="Arial"/>
          <w:sz w:val="24"/>
          <w:szCs w:val="24"/>
        </w:rPr>
      </w:pPr>
      <w:r w:rsidRPr="00EA280C">
        <w:rPr>
          <w:rFonts w:ascii="Arial" w:hAnsi="Arial" w:cs="Arial"/>
          <w:sz w:val="24"/>
          <w:szCs w:val="24"/>
        </w:rPr>
        <w:t xml:space="preserve">Approached in a positive, constructive, honest, open and forward-looking manner </w:t>
      </w:r>
    </w:p>
    <w:p w:rsidR="00C53E1E" w:rsidRPr="00EA280C" w:rsidRDefault="00C53E1E" w:rsidP="00943681">
      <w:pPr>
        <w:spacing w:line="360" w:lineRule="auto"/>
        <w:rPr>
          <w:rFonts w:ascii="Arial" w:hAnsi="Arial" w:cs="Arial"/>
          <w:sz w:val="24"/>
          <w:szCs w:val="24"/>
        </w:rPr>
      </w:pPr>
    </w:p>
    <w:p w:rsidR="00C53E1E" w:rsidRPr="00EA280C" w:rsidRDefault="00A03DAD" w:rsidP="00943681">
      <w:pPr>
        <w:spacing w:line="360" w:lineRule="auto"/>
        <w:rPr>
          <w:rFonts w:ascii="Arial" w:hAnsi="Arial" w:cs="Arial"/>
          <w:b/>
          <w:sz w:val="24"/>
          <w:szCs w:val="24"/>
        </w:rPr>
      </w:pPr>
      <w:r w:rsidRPr="00EA280C">
        <w:rPr>
          <w:rFonts w:ascii="Arial" w:hAnsi="Arial" w:cs="Arial"/>
          <w:b/>
          <w:sz w:val="24"/>
          <w:szCs w:val="24"/>
        </w:rPr>
        <w:t>3</w:t>
      </w:r>
      <w:r w:rsidR="00E37B44" w:rsidRPr="00EA280C">
        <w:rPr>
          <w:rFonts w:ascii="Arial" w:hAnsi="Arial" w:cs="Arial"/>
          <w:b/>
          <w:sz w:val="24"/>
          <w:szCs w:val="24"/>
        </w:rPr>
        <w:t>. Definition</w:t>
      </w:r>
    </w:p>
    <w:p w:rsidR="00C53E1E" w:rsidRPr="00EA280C" w:rsidRDefault="001A069F" w:rsidP="00943681">
      <w:pPr>
        <w:spacing w:line="360" w:lineRule="auto"/>
        <w:rPr>
          <w:rFonts w:ascii="Arial" w:hAnsi="Arial" w:cs="Arial"/>
          <w:sz w:val="24"/>
          <w:szCs w:val="24"/>
        </w:rPr>
      </w:pPr>
      <w:r w:rsidRPr="00EA280C">
        <w:rPr>
          <w:rFonts w:ascii="Arial" w:hAnsi="Arial" w:cs="Arial"/>
          <w:sz w:val="24"/>
          <w:szCs w:val="24"/>
        </w:rPr>
        <w:t xml:space="preserve"> </w:t>
      </w:r>
      <w:r w:rsidR="0012093E" w:rsidRPr="00EA280C">
        <w:rPr>
          <w:rFonts w:ascii="Arial" w:hAnsi="Arial" w:cs="Arial"/>
          <w:sz w:val="24"/>
          <w:szCs w:val="24"/>
        </w:rPr>
        <w:t>3</w:t>
      </w:r>
      <w:r w:rsidR="00E37B44" w:rsidRPr="00EA280C">
        <w:rPr>
          <w:rFonts w:ascii="Arial" w:hAnsi="Arial" w:cs="Arial"/>
          <w:sz w:val="24"/>
          <w:szCs w:val="24"/>
        </w:rPr>
        <w:t xml:space="preserve">.1 </w:t>
      </w:r>
      <w:r w:rsidRPr="00EA280C">
        <w:rPr>
          <w:rFonts w:ascii="Arial" w:hAnsi="Arial" w:cs="Arial"/>
          <w:sz w:val="24"/>
          <w:szCs w:val="24"/>
        </w:rPr>
        <w:t>Supervision is defined as any communication between two or more staff, one of whom is a line manager, where the primary purpose is to enhance staff performance and effectiveness in carrying out the requirements of their post and the meeti</w:t>
      </w:r>
      <w:r w:rsidR="00A03DAD" w:rsidRPr="00EA280C">
        <w:rPr>
          <w:rFonts w:ascii="Arial" w:hAnsi="Arial" w:cs="Arial"/>
          <w:sz w:val="24"/>
          <w:szCs w:val="24"/>
        </w:rPr>
        <w:t>ng the objectives of the organisation’s projects programmes and activities</w:t>
      </w:r>
      <w:r w:rsidRPr="00EA280C">
        <w:rPr>
          <w:rFonts w:ascii="Arial" w:hAnsi="Arial" w:cs="Arial"/>
          <w:sz w:val="24"/>
          <w:szCs w:val="24"/>
        </w:rPr>
        <w:t xml:space="preserve">. </w:t>
      </w:r>
      <w:r w:rsidR="00A03DAD" w:rsidRPr="00EA280C">
        <w:rPr>
          <w:rFonts w:ascii="Arial" w:hAnsi="Arial" w:cs="Arial"/>
          <w:sz w:val="24"/>
          <w:szCs w:val="24"/>
        </w:rPr>
        <w:t>It includes:</w:t>
      </w:r>
    </w:p>
    <w:p w:rsidR="00C53E1E" w:rsidRPr="00EA280C" w:rsidRDefault="001A069F" w:rsidP="00943681">
      <w:pPr>
        <w:pStyle w:val="ListParagraph"/>
        <w:numPr>
          <w:ilvl w:val="0"/>
          <w:numId w:val="1"/>
        </w:numPr>
        <w:spacing w:line="360" w:lineRule="auto"/>
        <w:rPr>
          <w:rFonts w:ascii="Arial" w:hAnsi="Arial" w:cs="Arial"/>
          <w:sz w:val="24"/>
          <w:szCs w:val="24"/>
        </w:rPr>
      </w:pPr>
      <w:r w:rsidRPr="00EA280C">
        <w:rPr>
          <w:rFonts w:ascii="Arial" w:hAnsi="Arial" w:cs="Arial"/>
          <w:sz w:val="24"/>
          <w:szCs w:val="24"/>
        </w:rPr>
        <w:t xml:space="preserve">Planned/ formal supervision - pre-arranged sessions with an agreed agenda. </w:t>
      </w:r>
    </w:p>
    <w:p w:rsidR="00C53E1E" w:rsidRPr="00EA280C" w:rsidRDefault="001A069F" w:rsidP="00943681">
      <w:pPr>
        <w:pStyle w:val="ListParagraph"/>
        <w:numPr>
          <w:ilvl w:val="0"/>
          <w:numId w:val="1"/>
        </w:numPr>
        <w:spacing w:line="360" w:lineRule="auto"/>
        <w:rPr>
          <w:rFonts w:ascii="Arial" w:hAnsi="Arial" w:cs="Arial"/>
          <w:sz w:val="24"/>
          <w:szCs w:val="24"/>
        </w:rPr>
      </w:pPr>
      <w:r w:rsidRPr="00EA280C">
        <w:rPr>
          <w:rFonts w:ascii="Arial" w:hAnsi="Arial" w:cs="Arial"/>
          <w:sz w:val="24"/>
          <w:szCs w:val="24"/>
        </w:rPr>
        <w:t xml:space="preserve">Informal/ unplanned supervision – a response to a task or event when it is inappropriate to wait for the next planned supervision. </w:t>
      </w:r>
    </w:p>
    <w:p w:rsidR="00C53E1E" w:rsidRPr="00EA280C" w:rsidRDefault="001A069F" w:rsidP="00943681">
      <w:pPr>
        <w:pStyle w:val="ListParagraph"/>
        <w:numPr>
          <w:ilvl w:val="0"/>
          <w:numId w:val="1"/>
        </w:numPr>
        <w:spacing w:line="360" w:lineRule="auto"/>
        <w:rPr>
          <w:rFonts w:ascii="Arial" w:hAnsi="Arial" w:cs="Arial"/>
          <w:sz w:val="24"/>
          <w:szCs w:val="24"/>
        </w:rPr>
      </w:pPr>
      <w:r w:rsidRPr="00EA280C">
        <w:rPr>
          <w:rFonts w:ascii="Arial" w:hAnsi="Arial" w:cs="Arial"/>
          <w:sz w:val="24"/>
          <w:szCs w:val="24"/>
        </w:rPr>
        <w:t>Annual appraisal – formal annual review of the year</w:t>
      </w:r>
      <w:r w:rsidR="0012093E" w:rsidRPr="00EA280C">
        <w:rPr>
          <w:rFonts w:ascii="Arial" w:hAnsi="Arial" w:cs="Arial"/>
          <w:sz w:val="24"/>
          <w:szCs w:val="24"/>
        </w:rPr>
        <w:t>’</w:t>
      </w:r>
      <w:r w:rsidRPr="00EA280C">
        <w:rPr>
          <w:rFonts w:ascii="Arial" w:hAnsi="Arial" w:cs="Arial"/>
          <w:sz w:val="24"/>
          <w:szCs w:val="24"/>
        </w:rPr>
        <w:t>s work</w:t>
      </w:r>
      <w:r w:rsidR="00E631EC" w:rsidRPr="00EA280C">
        <w:rPr>
          <w:rFonts w:ascii="Arial" w:hAnsi="Arial" w:cs="Arial"/>
          <w:sz w:val="24"/>
          <w:szCs w:val="24"/>
        </w:rPr>
        <w:t xml:space="preserve"> and planning for the next year</w:t>
      </w:r>
    </w:p>
    <w:p w:rsidR="0012093E" w:rsidRPr="00EA280C" w:rsidRDefault="00E631EC" w:rsidP="00943681">
      <w:pPr>
        <w:pStyle w:val="ListParagraph"/>
        <w:numPr>
          <w:ilvl w:val="0"/>
          <w:numId w:val="1"/>
        </w:numPr>
        <w:spacing w:line="360" w:lineRule="auto"/>
        <w:rPr>
          <w:rFonts w:ascii="Arial" w:hAnsi="Arial" w:cs="Arial"/>
          <w:sz w:val="24"/>
          <w:szCs w:val="24"/>
        </w:rPr>
      </w:pPr>
      <w:r w:rsidRPr="00EA280C">
        <w:rPr>
          <w:rFonts w:ascii="Arial" w:hAnsi="Arial" w:cs="Arial"/>
          <w:sz w:val="24"/>
          <w:szCs w:val="24"/>
        </w:rPr>
        <w:t>Probationary period reviews</w:t>
      </w:r>
    </w:p>
    <w:p w:rsidR="0012093E" w:rsidRPr="00EA280C" w:rsidRDefault="0012093E" w:rsidP="00943681">
      <w:pPr>
        <w:spacing w:line="360" w:lineRule="auto"/>
        <w:rPr>
          <w:rFonts w:ascii="Arial" w:hAnsi="Arial" w:cs="Arial"/>
          <w:b/>
          <w:sz w:val="24"/>
          <w:szCs w:val="24"/>
        </w:rPr>
      </w:pPr>
      <w:r w:rsidRPr="00EA280C">
        <w:rPr>
          <w:rFonts w:ascii="Arial" w:hAnsi="Arial" w:cs="Arial"/>
          <w:b/>
          <w:sz w:val="24"/>
          <w:szCs w:val="24"/>
        </w:rPr>
        <w:t>4. Purpose</w:t>
      </w:r>
    </w:p>
    <w:p w:rsidR="0012093E" w:rsidRPr="00EA280C" w:rsidRDefault="0012093E" w:rsidP="00943681">
      <w:pPr>
        <w:spacing w:line="360" w:lineRule="auto"/>
        <w:rPr>
          <w:rFonts w:ascii="Arial" w:hAnsi="Arial" w:cs="Arial"/>
          <w:sz w:val="24"/>
          <w:szCs w:val="24"/>
        </w:rPr>
      </w:pPr>
      <w:r w:rsidRPr="00EA280C">
        <w:rPr>
          <w:rFonts w:ascii="Arial" w:hAnsi="Arial" w:cs="Arial"/>
          <w:sz w:val="24"/>
          <w:szCs w:val="24"/>
        </w:rPr>
        <w:t xml:space="preserve">4.1 Supervision for Youth Cymru staff provides an opportunity to: </w:t>
      </w:r>
    </w:p>
    <w:p w:rsidR="0012093E" w:rsidRPr="00EA280C" w:rsidRDefault="0012093E" w:rsidP="00943681">
      <w:pPr>
        <w:pStyle w:val="ListParagraph"/>
        <w:numPr>
          <w:ilvl w:val="0"/>
          <w:numId w:val="9"/>
        </w:numPr>
        <w:spacing w:line="360" w:lineRule="auto"/>
        <w:rPr>
          <w:rFonts w:ascii="Arial" w:hAnsi="Arial" w:cs="Arial"/>
          <w:sz w:val="24"/>
          <w:szCs w:val="24"/>
        </w:rPr>
      </w:pPr>
      <w:r w:rsidRPr="00EA280C">
        <w:rPr>
          <w:rFonts w:ascii="Arial" w:hAnsi="Arial" w:cs="Arial"/>
          <w:sz w:val="24"/>
          <w:szCs w:val="24"/>
        </w:rPr>
        <w:t xml:space="preserve">Monitor progress of staff with the objectives agreed at the annual appraisal, in line with the organisations vision statement. </w:t>
      </w:r>
    </w:p>
    <w:p w:rsidR="0012093E" w:rsidRPr="00EA280C" w:rsidRDefault="0012093E" w:rsidP="00943681">
      <w:pPr>
        <w:pStyle w:val="ListParagraph"/>
        <w:numPr>
          <w:ilvl w:val="0"/>
          <w:numId w:val="9"/>
        </w:numPr>
        <w:spacing w:line="360" w:lineRule="auto"/>
        <w:rPr>
          <w:rFonts w:ascii="Arial" w:hAnsi="Arial" w:cs="Arial"/>
          <w:sz w:val="24"/>
          <w:szCs w:val="24"/>
        </w:rPr>
      </w:pPr>
      <w:r w:rsidRPr="00EA280C">
        <w:rPr>
          <w:rFonts w:ascii="Arial" w:hAnsi="Arial" w:cs="Arial"/>
          <w:sz w:val="24"/>
          <w:szCs w:val="24"/>
        </w:rPr>
        <w:t xml:space="preserve">Reflect on the effectiveness of recent training and development activities contributing to workplace competence, and identify any outstanding needs. </w:t>
      </w:r>
    </w:p>
    <w:p w:rsidR="0012093E" w:rsidRPr="00EA280C" w:rsidRDefault="0012093E" w:rsidP="00943681">
      <w:pPr>
        <w:pStyle w:val="ListParagraph"/>
        <w:numPr>
          <w:ilvl w:val="0"/>
          <w:numId w:val="9"/>
        </w:numPr>
        <w:spacing w:line="360" w:lineRule="auto"/>
        <w:rPr>
          <w:rFonts w:ascii="Arial" w:hAnsi="Arial" w:cs="Arial"/>
          <w:sz w:val="24"/>
          <w:szCs w:val="24"/>
        </w:rPr>
      </w:pPr>
      <w:r w:rsidRPr="00EA280C">
        <w:rPr>
          <w:rFonts w:ascii="Arial" w:hAnsi="Arial" w:cs="Arial"/>
          <w:sz w:val="24"/>
          <w:szCs w:val="24"/>
        </w:rPr>
        <w:t xml:space="preserve">Provide feedback on performance. </w:t>
      </w:r>
    </w:p>
    <w:p w:rsidR="0012093E" w:rsidRPr="00EA280C" w:rsidRDefault="0012093E" w:rsidP="00943681">
      <w:pPr>
        <w:pStyle w:val="ListParagraph"/>
        <w:numPr>
          <w:ilvl w:val="0"/>
          <w:numId w:val="9"/>
        </w:numPr>
        <w:spacing w:line="360" w:lineRule="auto"/>
        <w:rPr>
          <w:rFonts w:ascii="Arial" w:hAnsi="Arial" w:cs="Arial"/>
          <w:sz w:val="24"/>
          <w:szCs w:val="24"/>
        </w:rPr>
      </w:pPr>
      <w:r w:rsidRPr="00EA280C">
        <w:rPr>
          <w:rFonts w:ascii="Arial" w:hAnsi="Arial" w:cs="Arial"/>
          <w:sz w:val="24"/>
          <w:szCs w:val="24"/>
        </w:rPr>
        <w:t>Provide support, direction, advice and guidance on individual cases, staff and management issues.</w:t>
      </w:r>
    </w:p>
    <w:p w:rsidR="0012093E" w:rsidRPr="00EA280C" w:rsidRDefault="0012093E" w:rsidP="00943681">
      <w:pPr>
        <w:pStyle w:val="ListParagraph"/>
        <w:numPr>
          <w:ilvl w:val="0"/>
          <w:numId w:val="9"/>
        </w:numPr>
        <w:spacing w:line="360" w:lineRule="auto"/>
        <w:rPr>
          <w:rFonts w:ascii="Arial" w:hAnsi="Arial" w:cs="Arial"/>
          <w:sz w:val="24"/>
          <w:szCs w:val="24"/>
        </w:rPr>
      </w:pPr>
      <w:r w:rsidRPr="00EA280C">
        <w:rPr>
          <w:rFonts w:ascii="Arial" w:hAnsi="Arial" w:cs="Arial"/>
          <w:sz w:val="24"/>
          <w:szCs w:val="24"/>
        </w:rPr>
        <w:t xml:space="preserve">Develop skills and understanding. </w:t>
      </w:r>
    </w:p>
    <w:p w:rsidR="0012093E" w:rsidRPr="00EA280C" w:rsidRDefault="0012093E" w:rsidP="00943681">
      <w:pPr>
        <w:pStyle w:val="ListParagraph"/>
        <w:numPr>
          <w:ilvl w:val="0"/>
          <w:numId w:val="9"/>
        </w:numPr>
        <w:spacing w:line="360" w:lineRule="auto"/>
        <w:rPr>
          <w:rFonts w:ascii="Arial" w:hAnsi="Arial" w:cs="Arial"/>
          <w:sz w:val="24"/>
          <w:szCs w:val="24"/>
        </w:rPr>
      </w:pPr>
      <w:r w:rsidRPr="00EA280C">
        <w:rPr>
          <w:rFonts w:ascii="Arial" w:hAnsi="Arial" w:cs="Arial"/>
          <w:sz w:val="24"/>
          <w:szCs w:val="24"/>
        </w:rPr>
        <w:t xml:space="preserve">Ensure policy and standards are met consistently in practice. </w:t>
      </w:r>
    </w:p>
    <w:p w:rsidR="00615960" w:rsidRPr="00EA280C" w:rsidRDefault="0012093E" w:rsidP="00943681">
      <w:pPr>
        <w:pStyle w:val="ListParagraph"/>
        <w:numPr>
          <w:ilvl w:val="0"/>
          <w:numId w:val="9"/>
        </w:numPr>
        <w:spacing w:line="360" w:lineRule="auto"/>
        <w:rPr>
          <w:rFonts w:ascii="Arial" w:hAnsi="Arial" w:cs="Arial"/>
          <w:sz w:val="24"/>
          <w:szCs w:val="24"/>
        </w:rPr>
      </w:pPr>
      <w:r w:rsidRPr="00EA280C">
        <w:rPr>
          <w:rFonts w:ascii="Arial" w:hAnsi="Arial" w:cs="Arial"/>
          <w:sz w:val="24"/>
          <w:szCs w:val="24"/>
        </w:rPr>
        <w:lastRenderedPageBreak/>
        <w:t xml:space="preserve">Discuss any external/personal circumstances that may have a bearing on work </w:t>
      </w:r>
    </w:p>
    <w:p w:rsidR="00053A7E" w:rsidRPr="00EA280C" w:rsidRDefault="00053A7E" w:rsidP="00943681">
      <w:pPr>
        <w:pStyle w:val="ListParagraph"/>
        <w:numPr>
          <w:ilvl w:val="0"/>
          <w:numId w:val="9"/>
        </w:numPr>
        <w:spacing w:line="360" w:lineRule="auto"/>
        <w:rPr>
          <w:rFonts w:ascii="Arial" w:hAnsi="Arial" w:cs="Arial"/>
          <w:sz w:val="24"/>
          <w:szCs w:val="24"/>
        </w:rPr>
      </w:pPr>
      <w:r w:rsidRPr="00EA280C">
        <w:rPr>
          <w:rFonts w:ascii="Arial" w:hAnsi="Arial" w:cs="Arial"/>
          <w:sz w:val="24"/>
          <w:szCs w:val="24"/>
        </w:rPr>
        <w:t xml:space="preserve">Enable reflection and provide an opportunity for coaching and professional development. </w:t>
      </w:r>
    </w:p>
    <w:p w:rsidR="00C53E1E" w:rsidRPr="00EA280C" w:rsidRDefault="001A069F" w:rsidP="00943681">
      <w:pPr>
        <w:spacing w:line="360" w:lineRule="auto"/>
        <w:rPr>
          <w:rFonts w:ascii="Arial" w:hAnsi="Arial" w:cs="Arial"/>
          <w:sz w:val="24"/>
          <w:szCs w:val="24"/>
        </w:rPr>
      </w:pPr>
      <w:r w:rsidRPr="00EA280C">
        <w:rPr>
          <w:rFonts w:ascii="Arial" w:hAnsi="Arial" w:cs="Arial"/>
          <w:sz w:val="24"/>
          <w:szCs w:val="24"/>
        </w:rPr>
        <w:t xml:space="preserve"> </w:t>
      </w:r>
    </w:p>
    <w:p w:rsidR="00A03DAD" w:rsidRPr="00EA280C" w:rsidRDefault="0012093E" w:rsidP="00943681">
      <w:pPr>
        <w:spacing w:line="360" w:lineRule="auto"/>
        <w:rPr>
          <w:rFonts w:ascii="Arial" w:hAnsi="Arial" w:cs="Arial"/>
          <w:b/>
          <w:sz w:val="24"/>
          <w:szCs w:val="24"/>
        </w:rPr>
      </w:pPr>
      <w:r w:rsidRPr="00EA280C">
        <w:rPr>
          <w:rFonts w:ascii="Arial" w:hAnsi="Arial" w:cs="Arial"/>
          <w:b/>
          <w:sz w:val="24"/>
          <w:szCs w:val="24"/>
        </w:rPr>
        <w:t>5</w:t>
      </w:r>
      <w:r w:rsidR="00A03DAD" w:rsidRPr="00EA280C">
        <w:rPr>
          <w:rFonts w:ascii="Arial" w:hAnsi="Arial" w:cs="Arial"/>
          <w:b/>
          <w:sz w:val="24"/>
          <w:szCs w:val="24"/>
        </w:rPr>
        <w:t xml:space="preserve">. Responsibility </w:t>
      </w:r>
    </w:p>
    <w:p w:rsidR="0012093E" w:rsidRPr="00EA280C" w:rsidRDefault="0012093E" w:rsidP="00943681">
      <w:pPr>
        <w:spacing w:line="360" w:lineRule="auto"/>
        <w:rPr>
          <w:rFonts w:ascii="Arial" w:hAnsi="Arial" w:cs="Arial"/>
          <w:sz w:val="24"/>
          <w:szCs w:val="24"/>
        </w:rPr>
      </w:pPr>
      <w:r w:rsidRPr="00EA280C">
        <w:rPr>
          <w:rFonts w:ascii="Arial" w:hAnsi="Arial" w:cs="Arial"/>
          <w:sz w:val="24"/>
          <w:szCs w:val="24"/>
        </w:rPr>
        <w:t>5</w:t>
      </w:r>
      <w:r w:rsidR="00A03DAD" w:rsidRPr="00EA280C">
        <w:rPr>
          <w:rFonts w:ascii="Arial" w:hAnsi="Arial" w:cs="Arial"/>
          <w:sz w:val="24"/>
          <w:szCs w:val="24"/>
        </w:rPr>
        <w:t>.1 Youth Cymru Senior team</w:t>
      </w:r>
      <w:r w:rsidR="001A069F" w:rsidRPr="00EA280C">
        <w:rPr>
          <w:rFonts w:ascii="Arial" w:hAnsi="Arial" w:cs="Arial"/>
          <w:sz w:val="24"/>
          <w:szCs w:val="24"/>
        </w:rPr>
        <w:t xml:space="preserve"> have responsibility for developing the staff effectively, ens</w:t>
      </w:r>
      <w:r w:rsidR="00A03DAD" w:rsidRPr="00EA280C">
        <w:rPr>
          <w:rFonts w:ascii="Arial" w:hAnsi="Arial" w:cs="Arial"/>
          <w:sz w:val="24"/>
          <w:szCs w:val="24"/>
        </w:rPr>
        <w:t xml:space="preserve">uring that they receive regular planned </w:t>
      </w:r>
      <w:r w:rsidR="001A069F" w:rsidRPr="00EA280C">
        <w:rPr>
          <w:rFonts w:ascii="Arial" w:hAnsi="Arial" w:cs="Arial"/>
          <w:sz w:val="24"/>
          <w:szCs w:val="24"/>
        </w:rPr>
        <w:t>quality supervision at least once every twelve weeks, clearly stating and agreeing expected work standards and ensuring training and development opportunities are identified, facilitated and evaluated.</w:t>
      </w:r>
    </w:p>
    <w:p w:rsidR="0012093E" w:rsidRPr="00EA280C" w:rsidRDefault="0012093E" w:rsidP="00943681">
      <w:pPr>
        <w:spacing w:line="360" w:lineRule="auto"/>
        <w:rPr>
          <w:rFonts w:ascii="Arial" w:hAnsi="Arial" w:cs="Arial"/>
          <w:sz w:val="24"/>
          <w:szCs w:val="24"/>
        </w:rPr>
      </w:pPr>
      <w:r w:rsidRPr="00EA280C">
        <w:rPr>
          <w:rFonts w:ascii="Arial" w:hAnsi="Arial" w:cs="Arial"/>
          <w:sz w:val="24"/>
          <w:szCs w:val="24"/>
        </w:rPr>
        <w:t>5.4 Individually each member of staff</w:t>
      </w:r>
      <w:r w:rsidR="002D42EB" w:rsidRPr="00EA280C">
        <w:rPr>
          <w:rFonts w:ascii="Arial" w:hAnsi="Arial" w:cs="Arial"/>
          <w:sz w:val="24"/>
          <w:szCs w:val="24"/>
        </w:rPr>
        <w:t xml:space="preserve"> have responsibility for their own development and must t</w:t>
      </w:r>
      <w:r w:rsidRPr="00EA280C">
        <w:rPr>
          <w:rFonts w:ascii="Arial" w:hAnsi="Arial" w:cs="Arial"/>
          <w:sz w:val="24"/>
          <w:szCs w:val="24"/>
        </w:rPr>
        <w:t xml:space="preserve">ake responsibility for their own performance and learning, ensuring it is integrated into their everyday practice. </w:t>
      </w:r>
    </w:p>
    <w:p w:rsidR="0012093E" w:rsidRPr="00EA280C" w:rsidRDefault="0012093E" w:rsidP="00943681">
      <w:pPr>
        <w:pStyle w:val="ListParagraph"/>
        <w:numPr>
          <w:ilvl w:val="0"/>
          <w:numId w:val="2"/>
        </w:numPr>
        <w:spacing w:line="360" w:lineRule="auto"/>
        <w:rPr>
          <w:rFonts w:ascii="Arial" w:hAnsi="Arial" w:cs="Arial"/>
          <w:sz w:val="24"/>
          <w:szCs w:val="24"/>
        </w:rPr>
      </w:pPr>
      <w:r w:rsidRPr="00EA280C">
        <w:rPr>
          <w:rFonts w:ascii="Arial" w:hAnsi="Arial" w:cs="Arial"/>
          <w:sz w:val="24"/>
          <w:szCs w:val="24"/>
        </w:rPr>
        <w:t xml:space="preserve">Reflect and learn from their work experience, training and development opportunities. </w:t>
      </w:r>
    </w:p>
    <w:p w:rsidR="0012093E" w:rsidRPr="00EA280C" w:rsidRDefault="0012093E" w:rsidP="00943681">
      <w:pPr>
        <w:pStyle w:val="ListParagraph"/>
        <w:numPr>
          <w:ilvl w:val="0"/>
          <w:numId w:val="2"/>
        </w:numPr>
        <w:spacing w:line="360" w:lineRule="auto"/>
        <w:rPr>
          <w:rFonts w:ascii="Arial" w:hAnsi="Arial" w:cs="Arial"/>
          <w:sz w:val="24"/>
          <w:szCs w:val="24"/>
        </w:rPr>
      </w:pPr>
      <w:r w:rsidRPr="00EA280C">
        <w:rPr>
          <w:rFonts w:ascii="Arial" w:hAnsi="Arial" w:cs="Arial"/>
          <w:sz w:val="24"/>
          <w:szCs w:val="24"/>
        </w:rPr>
        <w:t xml:space="preserve">Prepare for and take part in supervision under the arrangements agreed. </w:t>
      </w:r>
    </w:p>
    <w:p w:rsidR="00A03DAD" w:rsidRPr="00EA280C" w:rsidRDefault="0012093E" w:rsidP="00943681">
      <w:pPr>
        <w:pStyle w:val="ListParagraph"/>
        <w:numPr>
          <w:ilvl w:val="0"/>
          <w:numId w:val="2"/>
        </w:numPr>
        <w:spacing w:line="360" w:lineRule="auto"/>
        <w:rPr>
          <w:rFonts w:ascii="Arial" w:hAnsi="Arial" w:cs="Arial"/>
          <w:sz w:val="24"/>
          <w:szCs w:val="24"/>
        </w:rPr>
      </w:pPr>
      <w:r w:rsidRPr="00EA280C">
        <w:rPr>
          <w:rFonts w:ascii="Arial" w:hAnsi="Arial" w:cs="Arial"/>
          <w:sz w:val="24"/>
          <w:szCs w:val="24"/>
        </w:rPr>
        <w:t xml:space="preserve">Take any action agreed in supervision, to improve performance and enhance their effectiveness. </w:t>
      </w:r>
    </w:p>
    <w:p w:rsidR="00A03DAD" w:rsidRPr="00EA280C" w:rsidRDefault="0012093E" w:rsidP="00943681">
      <w:pPr>
        <w:spacing w:line="360" w:lineRule="auto"/>
        <w:rPr>
          <w:rFonts w:ascii="Arial" w:hAnsi="Arial" w:cs="Arial"/>
          <w:b/>
          <w:sz w:val="24"/>
          <w:szCs w:val="24"/>
        </w:rPr>
      </w:pPr>
      <w:r w:rsidRPr="00EA280C">
        <w:rPr>
          <w:rFonts w:ascii="Arial" w:hAnsi="Arial" w:cs="Arial"/>
          <w:b/>
          <w:sz w:val="24"/>
          <w:szCs w:val="24"/>
        </w:rPr>
        <w:t xml:space="preserve">6. </w:t>
      </w:r>
      <w:r w:rsidR="00A03DAD" w:rsidRPr="00EA280C">
        <w:rPr>
          <w:rFonts w:ascii="Arial" w:hAnsi="Arial" w:cs="Arial"/>
          <w:b/>
          <w:sz w:val="24"/>
          <w:szCs w:val="24"/>
        </w:rPr>
        <w:t xml:space="preserve"> </w:t>
      </w:r>
      <w:r w:rsidRPr="00EA280C">
        <w:rPr>
          <w:rFonts w:ascii="Arial" w:hAnsi="Arial" w:cs="Arial"/>
          <w:b/>
          <w:sz w:val="24"/>
          <w:szCs w:val="24"/>
        </w:rPr>
        <w:t>Procedure</w:t>
      </w:r>
    </w:p>
    <w:p w:rsidR="00A03DAD" w:rsidRPr="00EA280C" w:rsidRDefault="0012093E" w:rsidP="00943681">
      <w:pPr>
        <w:spacing w:line="360" w:lineRule="auto"/>
        <w:rPr>
          <w:rFonts w:ascii="Arial" w:hAnsi="Arial" w:cs="Arial"/>
          <w:sz w:val="24"/>
          <w:szCs w:val="24"/>
        </w:rPr>
      </w:pPr>
      <w:r w:rsidRPr="00EA280C">
        <w:rPr>
          <w:rFonts w:ascii="Arial" w:hAnsi="Arial" w:cs="Arial"/>
          <w:sz w:val="24"/>
          <w:szCs w:val="24"/>
        </w:rPr>
        <w:t>6</w:t>
      </w:r>
      <w:r w:rsidR="00A03DAD" w:rsidRPr="00EA280C">
        <w:rPr>
          <w:rFonts w:ascii="Arial" w:hAnsi="Arial" w:cs="Arial"/>
          <w:sz w:val="24"/>
          <w:szCs w:val="24"/>
        </w:rPr>
        <w:t xml:space="preserve">.1 Formal planned supervision will take place approximately every 12 weeks and include and appraisal annually. </w:t>
      </w:r>
      <w:r w:rsidR="002D42EB" w:rsidRPr="00EA280C">
        <w:rPr>
          <w:rFonts w:ascii="Arial" w:hAnsi="Arial" w:cs="Arial"/>
          <w:sz w:val="24"/>
          <w:szCs w:val="24"/>
        </w:rPr>
        <w:t xml:space="preserve">In the first year of employment the first supervision meeting will be replaced by a Probationary Period Review Meeting. </w:t>
      </w:r>
    </w:p>
    <w:p w:rsidR="00A03DAD" w:rsidRPr="00EA280C" w:rsidRDefault="0012093E" w:rsidP="00943681">
      <w:pPr>
        <w:spacing w:line="360" w:lineRule="auto"/>
        <w:rPr>
          <w:rFonts w:ascii="Arial" w:hAnsi="Arial" w:cs="Arial"/>
          <w:sz w:val="24"/>
          <w:szCs w:val="24"/>
        </w:rPr>
      </w:pPr>
      <w:r w:rsidRPr="00EA280C">
        <w:rPr>
          <w:rFonts w:ascii="Arial" w:hAnsi="Arial" w:cs="Arial"/>
          <w:sz w:val="24"/>
          <w:szCs w:val="24"/>
        </w:rPr>
        <w:t>6</w:t>
      </w:r>
      <w:r w:rsidR="00A03DAD" w:rsidRPr="00EA280C">
        <w:rPr>
          <w:rFonts w:ascii="Arial" w:hAnsi="Arial" w:cs="Arial"/>
          <w:sz w:val="24"/>
          <w:szCs w:val="24"/>
        </w:rPr>
        <w:t xml:space="preserve">.2 </w:t>
      </w:r>
      <w:r w:rsidR="001A069F" w:rsidRPr="00EA280C">
        <w:rPr>
          <w:rFonts w:ascii="Arial" w:hAnsi="Arial" w:cs="Arial"/>
          <w:sz w:val="24"/>
          <w:szCs w:val="24"/>
        </w:rPr>
        <w:t xml:space="preserve">A record will be made of the dates and times of scheduled sessions, and also of each session, particularly noting agreed actions, endorsed by both parties. </w:t>
      </w:r>
    </w:p>
    <w:p w:rsidR="00615960" w:rsidRPr="00EA280C" w:rsidRDefault="0012093E" w:rsidP="00943681">
      <w:pPr>
        <w:spacing w:line="360" w:lineRule="auto"/>
        <w:rPr>
          <w:rFonts w:ascii="Arial" w:hAnsi="Arial" w:cs="Arial"/>
          <w:sz w:val="24"/>
          <w:szCs w:val="24"/>
        </w:rPr>
      </w:pPr>
      <w:r w:rsidRPr="00EA280C">
        <w:rPr>
          <w:rFonts w:ascii="Arial" w:hAnsi="Arial" w:cs="Arial"/>
          <w:sz w:val="24"/>
          <w:szCs w:val="24"/>
        </w:rPr>
        <w:t>6.3</w:t>
      </w:r>
      <w:r w:rsidR="00A03DAD" w:rsidRPr="00EA280C">
        <w:rPr>
          <w:rFonts w:ascii="Arial" w:hAnsi="Arial" w:cs="Arial"/>
          <w:sz w:val="24"/>
          <w:szCs w:val="24"/>
        </w:rPr>
        <w:t xml:space="preserve"> </w:t>
      </w:r>
      <w:r w:rsidR="001A069F" w:rsidRPr="00EA280C">
        <w:rPr>
          <w:rFonts w:ascii="Arial" w:hAnsi="Arial" w:cs="Arial"/>
          <w:sz w:val="24"/>
          <w:szCs w:val="24"/>
        </w:rPr>
        <w:t>A copy of thi</w:t>
      </w:r>
      <w:r w:rsidR="00615960" w:rsidRPr="00EA280C">
        <w:rPr>
          <w:rFonts w:ascii="Arial" w:hAnsi="Arial" w:cs="Arial"/>
          <w:sz w:val="24"/>
          <w:szCs w:val="24"/>
        </w:rPr>
        <w:t>s record will be</w:t>
      </w:r>
      <w:r w:rsidR="001A069F" w:rsidRPr="00EA280C">
        <w:rPr>
          <w:rFonts w:ascii="Arial" w:hAnsi="Arial" w:cs="Arial"/>
          <w:sz w:val="24"/>
          <w:szCs w:val="24"/>
        </w:rPr>
        <w:t xml:space="preserve"> g</w:t>
      </w:r>
      <w:r w:rsidR="00615960" w:rsidRPr="00EA280C">
        <w:rPr>
          <w:rFonts w:ascii="Arial" w:hAnsi="Arial" w:cs="Arial"/>
          <w:sz w:val="24"/>
          <w:szCs w:val="24"/>
        </w:rPr>
        <w:t xml:space="preserve">iven to the staff member with a second copy being held securely in the employees HR file which is secured in locked cabinet. </w:t>
      </w:r>
    </w:p>
    <w:p w:rsidR="00615960" w:rsidRPr="00EA280C" w:rsidRDefault="0012093E" w:rsidP="00943681">
      <w:pPr>
        <w:spacing w:line="360" w:lineRule="auto"/>
        <w:rPr>
          <w:rFonts w:ascii="Arial" w:hAnsi="Arial" w:cs="Arial"/>
          <w:sz w:val="24"/>
          <w:szCs w:val="24"/>
        </w:rPr>
      </w:pPr>
      <w:r w:rsidRPr="00EA280C">
        <w:rPr>
          <w:rFonts w:ascii="Arial" w:hAnsi="Arial" w:cs="Arial"/>
          <w:sz w:val="24"/>
          <w:szCs w:val="24"/>
        </w:rPr>
        <w:t xml:space="preserve">6.4 </w:t>
      </w:r>
      <w:r w:rsidR="001A069F" w:rsidRPr="00EA280C">
        <w:rPr>
          <w:rFonts w:ascii="Arial" w:hAnsi="Arial" w:cs="Arial"/>
          <w:sz w:val="24"/>
          <w:szCs w:val="24"/>
        </w:rPr>
        <w:t xml:space="preserve">Dates and times will be arranged in advance, normally at the prior meeting. The arrangement will be honoured unless changed by mutual agreement and a new </w:t>
      </w:r>
      <w:r w:rsidR="001A069F" w:rsidRPr="00EA280C">
        <w:rPr>
          <w:rFonts w:ascii="Arial" w:hAnsi="Arial" w:cs="Arial"/>
          <w:sz w:val="24"/>
          <w:szCs w:val="24"/>
        </w:rPr>
        <w:lastRenderedPageBreak/>
        <w:t xml:space="preserve">arrangement made for the earliest possible time/date. The manager will also provide unplanned supervision to staff as may be required, e.g. following an incident. </w:t>
      </w:r>
    </w:p>
    <w:p w:rsidR="0012093E" w:rsidRPr="00EA280C" w:rsidRDefault="0012093E" w:rsidP="00943681">
      <w:pPr>
        <w:spacing w:line="360" w:lineRule="auto"/>
        <w:rPr>
          <w:rFonts w:ascii="Arial" w:hAnsi="Arial" w:cs="Arial"/>
          <w:sz w:val="24"/>
          <w:szCs w:val="24"/>
        </w:rPr>
      </w:pPr>
      <w:r w:rsidRPr="00EA280C">
        <w:rPr>
          <w:rFonts w:ascii="Arial" w:hAnsi="Arial" w:cs="Arial"/>
          <w:sz w:val="24"/>
          <w:szCs w:val="24"/>
        </w:rPr>
        <w:t xml:space="preserve">6.5 All involved should prepare for planned supervision sessions. Preparation may include: </w:t>
      </w:r>
    </w:p>
    <w:p w:rsidR="0012093E" w:rsidRPr="00EA280C" w:rsidRDefault="0012093E" w:rsidP="00943681">
      <w:pPr>
        <w:pStyle w:val="ListParagraph"/>
        <w:numPr>
          <w:ilvl w:val="0"/>
          <w:numId w:val="10"/>
        </w:numPr>
        <w:spacing w:line="360" w:lineRule="auto"/>
        <w:rPr>
          <w:rFonts w:ascii="Arial" w:hAnsi="Arial" w:cs="Arial"/>
          <w:sz w:val="24"/>
          <w:szCs w:val="24"/>
        </w:rPr>
      </w:pPr>
      <w:r w:rsidRPr="00EA280C">
        <w:rPr>
          <w:rFonts w:ascii="Arial" w:hAnsi="Arial" w:cs="Arial"/>
          <w:sz w:val="24"/>
          <w:szCs w:val="24"/>
        </w:rPr>
        <w:t>Drawing toget</w:t>
      </w:r>
      <w:bookmarkStart w:id="0" w:name="_GoBack"/>
      <w:r w:rsidRPr="00EA280C">
        <w:rPr>
          <w:rFonts w:ascii="Arial" w:hAnsi="Arial" w:cs="Arial"/>
          <w:sz w:val="24"/>
          <w:szCs w:val="24"/>
        </w:rPr>
        <w:t>her</w:t>
      </w:r>
      <w:bookmarkEnd w:id="0"/>
      <w:r w:rsidRPr="00EA280C">
        <w:rPr>
          <w:rFonts w:ascii="Arial" w:hAnsi="Arial" w:cs="Arial"/>
          <w:sz w:val="24"/>
          <w:szCs w:val="24"/>
        </w:rPr>
        <w:t xml:space="preserve"> factual information on recent and current work. </w:t>
      </w:r>
    </w:p>
    <w:p w:rsidR="0012093E" w:rsidRPr="00EA280C" w:rsidRDefault="0012093E" w:rsidP="00943681">
      <w:pPr>
        <w:pStyle w:val="ListParagraph"/>
        <w:numPr>
          <w:ilvl w:val="0"/>
          <w:numId w:val="10"/>
        </w:numPr>
        <w:spacing w:line="360" w:lineRule="auto"/>
        <w:rPr>
          <w:rFonts w:ascii="Arial" w:hAnsi="Arial" w:cs="Arial"/>
          <w:sz w:val="24"/>
          <w:szCs w:val="24"/>
        </w:rPr>
      </w:pPr>
      <w:r w:rsidRPr="00EA280C">
        <w:rPr>
          <w:rFonts w:ascii="Arial" w:hAnsi="Arial" w:cs="Arial"/>
          <w:sz w:val="24"/>
          <w:szCs w:val="24"/>
        </w:rPr>
        <w:t>Preliminary reflection on progress, achievements and performance generally in relation to objectives, plans, standards and targets.</w:t>
      </w:r>
    </w:p>
    <w:p w:rsidR="0012093E" w:rsidRPr="00EA280C" w:rsidRDefault="0012093E" w:rsidP="00943681">
      <w:pPr>
        <w:pStyle w:val="ListParagraph"/>
        <w:numPr>
          <w:ilvl w:val="0"/>
          <w:numId w:val="10"/>
        </w:numPr>
        <w:spacing w:line="360" w:lineRule="auto"/>
        <w:rPr>
          <w:rFonts w:ascii="Arial" w:hAnsi="Arial" w:cs="Arial"/>
          <w:sz w:val="24"/>
          <w:szCs w:val="24"/>
        </w:rPr>
      </w:pPr>
      <w:r w:rsidRPr="00EA280C">
        <w:rPr>
          <w:rFonts w:ascii="Arial" w:hAnsi="Arial" w:cs="Arial"/>
          <w:sz w:val="24"/>
          <w:szCs w:val="24"/>
        </w:rPr>
        <w:t>Identifying any areas of uncertainty about policies or procedures or how to put them into practice.</w:t>
      </w:r>
    </w:p>
    <w:p w:rsidR="0012093E" w:rsidRPr="00EA280C" w:rsidRDefault="0012093E" w:rsidP="00943681">
      <w:pPr>
        <w:pStyle w:val="ListParagraph"/>
        <w:numPr>
          <w:ilvl w:val="0"/>
          <w:numId w:val="10"/>
        </w:numPr>
        <w:spacing w:line="360" w:lineRule="auto"/>
        <w:rPr>
          <w:rFonts w:ascii="Arial" w:hAnsi="Arial" w:cs="Arial"/>
          <w:sz w:val="24"/>
          <w:szCs w:val="24"/>
        </w:rPr>
      </w:pPr>
      <w:r w:rsidRPr="00EA280C">
        <w:rPr>
          <w:rFonts w:ascii="Arial" w:hAnsi="Arial" w:cs="Arial"/>
          <w:sz w:val="24"/>
          <w:szCs w:val="24"/>
        </w:rPr>
        <w:t xml:space="preserve">Identifying any anticipated constraints and threats to effective performance </w:t>
      </w:r>
    </w:p>
    <w:p w:rsidR="0012093E" w:rsidRPr="00EA280C" w:rsidRDefault="0012093E" w:rsidP="00943681">
      <w:pPr>
        <w:pStyle w:val="ListParagraph"/>
        <w:numPr>
          <w:ilvl w:val="0"/>
          <w:numId w:val="10"/>
        </w:numPr>
        <w:spacing w:line="360" w:lineRule="auto"/>
        <w:rPr>
          <w:rFonts w:ascii="Arial" w:hAnsi="Arial" w:cs="Arial"/>
          <w:sz w:val="24"/>
          <w:szCs w:val="24"/>
        </w:rPr>
      </w:pPr>
      <w:r w:rsidRPr="00EA280C">
        <w:rPr>
          <w:rFonts w:ascii="Arial" w:hAnsi="Arial" w:cs="Arial"/>
          <w:sz w:val="24"/>
          <w:szCs w:val="24"/>
        </w:rPr>
        <w:t xml:space="preserve">Any suggested improvements to practice, procedures or policies. </w:t>
      </w:r>
    </w:p>
    <w:p w:rsidR="0012093E" w:rsidRPr="00EA280C" w:rsidRDefault="0012093E" w:rsidP="00943681">
      <w:pPr>
        <w:pStyle w:val="ListParagraph"/>
        <w:numPr>
          <w:ilvl w:val="0"/>
          <w:numId w:val="10"/>
        </w:numPr>
        <w:spacing w:line="360" w:lineRule="auto"/>
        <w:rPr>
          <w:rFonts w:ascii="Arial" w:hAnsi="Arial" w:cs="Arial"/>
          <w:sz w:val="24"/>
          <w:szCs w:val="24"/>
        </w:rPr>
      </w:pPr>
      <w:r w:rsidRPr="00EA280C">
        <w:rPr>
          <w:rFonts w:ascii="Arial" w:hAnsi="Arial" w:cs="Arial"/>
          <w:sz w:val="24"/>
          <w:szCs w:val="24"/>
        </w:rPr>
        <w:t xml:space="preserve">Reflection on recent training and development activities with evaluation of their impact on their role/service delivery. </w:t>
      </w:r>
    </w:p>
    <w:p w:rsidR="0012093E" w:rsidRPr="00EA280C" w:rsidRDefault="0012093E" w:rsidP="00943681">
      <w:pPr>
        <w:spacing w:line="360" w:lineRule="auto"/>
        <w:rPr>
          <w:rFonts w:ascii="Arial" w:hAnsi="Arial" w:cs="Arial"/>
          <w:sz w:val="24"/>
          <w:szCs w:val="24"/>
        </w:rPr>
      </w:pPr>
      <w:r w:rsidRPr="00EA280C">
        <w:rPr>
          <w:rFonts w:ascii="Arial" w:hAnsi="Arial" w:cs="Arial"/>
          <w:sz w:val="24"/>
          <w:szCs w:val="24"/>
        </w:rPr>
        <w:t xml:space="preserve"> </w:t>
      </w:r>
    </w:p>
    <w:p w:rsidR="0012093E" w:rsidRPr="00EA280C" w:rsidRDefault="0012093E" w:rsidP="00943681">
      <w:pPr>
        <w:spacing w:line="360" w:lineRule="auto"/>
        <w:rPr>
          <w:rFonts w:ascii="Arial" w:hAnsi="Arial" w:cs="Arial"/>
          <w:sz w:val="24"/>
          <w:szCs w:val="24"/>
        </w:rPr>
      </w:pPr>
      <w:r w:rsidRPr="00EA280C">
        <w:rPr>
          <w:rFonts w:ascii="Arial" w:hAnsi="Arial" w:cs="Arial"/>
          <w:sz w:val="24"/>
          <w:szCs w:val="24"/>
        </w:rPr>
        <w:t xml:space="preserve">6.6 </w:t>
      </w:r>
      <w:r w:rsidR="00E631EC" w:rsidRPr="00EA280C">
        <w:rPr>
          <w:rFonts w:ascii="Arial" w:hAnsi="Arial" w:cs="Arial"/>
          <w:sz w:val="24"/>
          <w:szCs w:val="24"/>
        </w:rPr>
        <w:t xml:space="preserve"> </w:t>
      </w:r>
      <w:r w:rsidRPr="00EA280C">
        <w:rPr>
          <w:rFonts w:ascii="Arial" w:hAnsi="Arial" w:cs="Arial"/>
          <w:sz w:val="24"/>
          <w:szCs w:val="24"/>
        </w:rPr>
        <w:t>A number of topics listed below should be covered in planned supervision, but the priority given to each one will vary, depending on the nature of the staff member’s title. Topics should include:</w:t>
      </w:r>
    </w:p>
    <w:p w:rsidR="0012093E" w:rsidRPr="00EA280C" w:rsidRDefault="0012093E" w:rsidP="00943681">
      <w:pPr>
        <w:pStyle w:val="ListParagraph"/>
        <w:numPr>
          <w:ilvl w:val="0"/>
          <w:numId w:val="11"/>
        </w:numPr>
        <w:spacing w:line="360" w:lineRule="auto"/>
        <w:rPr>
          <w:rFonts w:ascii="Arial" w:hAnsi="Arial" w:cs="Arial"/>
          <w:sz w:val="24"/>
          <w:szCs w:val="24"/>
        </w:rPr>
      </w:pPr>
      <w:r w:rsidRPr="00EA280C">
        <w:rPr>
          <w:rFonts w:ascii="Arial" w:hAnsi="Arial" w:cs="Arial"/>
          <w:sz w:val="24"/>
          <w:szCs w:val="24"/>
        </w:rPr>
        <w:t xml:space="preserve">Review of work done, evaluation of performance and achievements, objectives, priorities and standards. </w:t>
      </w:r>
    </w:p>
    <w:p w:rsidR="0012093E" w:rsidRPr="00EA280C" w:rsidRDefault="0012093E" w:rsidP="00943681">
      <w:pPr>
        <w:pStyle w:val="ListParagraph"/>
        <w:numPr>
          <w:ilvl w:val="0"/>
          <w:numId w:val="11"/>
        </w:numPr>
        <w:spacing w:line="360" w:lineRule="auto"/>
        <w:rPr>
          <w:rFonts w:ascii="Arial" w:hAnsi="Arial" w:cs="Arial"/>
          <w:sz w:val="24"/>
          <w:szCs w:val="24"/>
        </w:rPr>
      </w:pPr>
      <w:r w:rsidRPr="00EA280C">
        <w:rPr>
          <w:rFonts w:ascii="Arial" w:hAnsi="Arial" w:cs="Arial"/>
          <w:sz w:val="24"/>
          <w:szCs w:val="24"/>
        </w:rPr>
        <w:t xml:space="preserve">Need for any personal support to staff where work can be difficult and stressful. </w:t>
      </w:r>
    </w:p>
    <w:p w:rsidR="0012093E" w:rsidRPr="00EA280C" w:rsidRDefault="0012093E" w:rsidP="00943681">
      <w:pPr>
        <w:pStyle w:val="ListParagraph"/>
        <w:numPr>
          <w:ilvl w:val="0"/>
          <w:numId w:val="11"/>
        </w:numPr>
        <w:spacing w:line="360" w:lineRule="auto"/>
        <w:rPr>
          <w:rFonts w:ascii="Arial" w:hAnsi="Arial" w:cs="Arial"/>
          <w:sz w:val="24"/>
          <w:szCs w:val="24"/>
        </w:rPr>
      </w:pPr>
      <w:r w:rsidRPr="00EA280C">
        <w:rPr>
          <w:rFonts w:ascii="Arial" w:hAnsi="Arial" w:cs="Arial"/>
          <w:sz w:val="24"/>
          <w:szCs w:val="24"/>
        </w:rPr>
        <w:t xml:space="preserve">Awareness and understanding of relevant policies, procedures and standards. </w:t>
      </w:r>
    </w:p>
    <w:p w:rsidR="0012093E" w:rsidRPr="00EA280C" w:rsidRDefault="0012093E" w:rsidP="00943681">
      <w:pPr>
        <w:pStyle w:val="ListParagraph"/>
        <w:numPr>
          <w:ilvl w:val="0"/>
          <w:numId w:val="11"/>
        </w:numPr>
        <w:spacing w:line="360" w:lineRule="auto"/>
        <w:rPr>
          <w:rFonts w:ascii="Arial" w:hAnsi="Arial" w:cs="Arial"/>
          <w:sz w:val="24"/>
          <w:szCs w:val="24"/>
        </w:rPr>
      </w:pPr>
      <w:r w:rsidRPr="00EA280C">
        <w:rPr>
          <w:rFonts w:ascii="Arial" w:hAnsi="Arial" w:cs="Arial"/>
          <w:sz w:val="24"/>
          <w:szCs w:val="24"/>
        </w:rPr>
        <w:t>Adequacy of relevant policies, standards, systems and procedures.</w:t>
      </w:r>
    </w:p>
    <w:p w:rsidR="0012093E" w:rsidRPr="00EA280C" w:rsidRDefault="0012093E" w:rsidP="00943681">
      <w:pPr>
        <w:pStyle w:val="ListParagraph"/>
        <w:numPr>
          <w:ilvl w:val="0"/>
          <w:numId w:val="11"/>
        </w:numPr>
        <w:spacing w:line="360" w:lineRule="auto"/>
        <w:rPr>
          <w:rFonts w:ascii="Arial" w:hAnsi="Arial" w:cs="Arial"/>
          <w:sz w:val="24"/>
          <w:szCs w:val="24"/>
        </w:rPr>
      </w:pPr>
      <w:r w:rsidRPr="00EA280C">
        <w:rPr>
          <w:rFonts w:ascii="Arial" w:hAnsi="Arial" w:cs="Arial"/>
          <w:sz w:val="24"/>
          <w:szCs w:val="24"/>
        </w:rPr>
        <w:t xml:space="preserve">Review of sick leave and other absences. </w:t>
      </w:r>
    </w:p>
    <w:p w:rsidR="0012093E" w:rsidRPr="00EA280C" w:rsidRDefault="0012093E" w:rsidP="00943681">
      <w:pPr>
        <w:pStyle w:val="ListParagraph"/>
        <w:numPr>
          <w:ilvl w:val="0"/>
          <w:numId w:val="11"/>
        </w:numPr>
        <w:spacing w:line="360" w:lineRule="auto"/>
        <w:rPr>
          <w:rFonts w:ascii="Arial" w:hAnsi="Arial" w:cs="Arial"/>
          <w:sz w:val="24"/>
          <w:szCs w:val="24"/>
        </w:rPr>
      </w:pPr>
      <w:r w:rsidRPr="00EA280C">
        <w:rPr>
          <w:rFonts w:ascii="Arial" w:hAnsi="Arial" w:cs="Arial"/>
          <w:sz w:val="24"/>
          <w:szCs w:val="24"/>
        </w:rPr>
        <w:t xml:space="preserve">Review of individual professional development. </w:t>
      </w:r>
    </w:p>
    <w:p w:rsidR="0012093E" w:rsidRPr="00EA280C" w:rsidRDefault="0012093E" w:rsidP="00943681">
      <w:pPr>
        <w:pStyle w:val="ListParagraph"/>
        <w:numPr>
          <w:ilvl w:val="0"/>
          <w:numId w:val="11"/>
        </w:numPr>
        <w:spacing w:line="360" w:lineRule="auto"/>
        <w:rPr>
          <w:rFonts w:ascii="Arial" w:hAnsi="Arial" w:cs="Arial"/>
          <w:sz w:val="24"/>
          <w:szCs w:val="24"/>
        </w:rPr>
      </w:pPr>
      <w:r w:rsidRPr="00EA280C">
        <w:rPr>
          <w:rFonts w:ascii="Arial" w:hAnsi="Arial" w:cs="Arial"/>
          <w:sz w:val="24"/>
          <w:szCs w:val="24"/>
        </w:rPr>
        <w:t xml:space="preserve">Suggestions for improving performance </w:t>
      </w:r>
    </w:p>
    <w:p w:rsidR="0012093E" w:rsidRPr="00EA280C" w:rsidRDefault="0012093E" w:rsidP="00943681">
      <w:pPr>
        <w:pStyle w:val="ListParagraph"/>
        <w:numPr>
          <w:ilvl w:val="0"/>
          <w:numId w:val="11"/>
        </w:numPr>
        <w:spacing w:line="360" w:lineRule="auto"/>
        <w:rPr>
          <w:rFonts w:ascii="Arial" w:hAnsi="Arial" w:cs="Arial"/>
          <w:sz w:val="24"/>
          <w:szCs w:val="24"/>
        </w:rPr>
      </w:pPr>
      <w:r w:rsidRPr="00EA280C">
        <w:rPr>
          <w:rFonts w:ascii="Arial" w:hAnsi="Arial" w:cs="Arial"/>
          <w:sz w:val="24"/>
          <w:szCs w:val="24"/>
        </w:rPr>
        <w:t xml:space="preserve">Any other topics either party wishes to discuss </w:t>
      </w:r>
    </w:p>
    <w:p w:rsidR="0012093E" w:rsidRPr="00EA280C" w:rsidRDefault="0012093E" w:rsidP="00943681">
      <w:pPr>
        <w:pStyle w:val="ListParagraph"/>
        <w:numPr>
          <w:ilvl w:val="0"/>
          <w:numId w:val="11"/>
        </w:numPr>
        <w:spacing w:line="360" w:lineRule="auto"/>
        <w:rPr>
          <w:rFonts w:ascii="Arial" w:hAnsi="Arial" w:cs="Arial"/>
          <w:sz w:val="24"/>
          <w:szCs w:val="24"/>
        </w:rPr>
      </w:pPr>
      <w:r w:rsidRPr="00EA280C">
        <w:rPr>
          <w:rFonts w:ascii="Arial" w:hAnsi="Arial" w:cs="Arial"/>
          <w:sz w:val="24"/>
          <w:szCs w:val="24"/>
        </w:rPr>
        <w:lastRenderedPageBreak/>
        <w:t>Agreement of clear, realistic, measurable objectives and activities for work and personal development during the period to the next planned supervision.</w:t>
      </w:r>
    </w:p>
    <w:p w:rsidR="0012093E" w:rsidRPr="00EA280C" w:rsidRDefault="0012093E" w:rsidP="00943681">
      <w:pPr>
        <w:spacing w:line="360" w:lineRule="auto"/>
        <w:rPr>
          <w:rFonts w:ascii="Arial" w:hAnsi="Arial" w:cs="Arial"/>
          <w:sz w:val="24"/>
          <w:szCs w:val="24"/>
        </w:rPr>
      </w:pPr>
    </w:p>
    <w:p w:rsidR="0012093E" w:rsidRPr="00EA280C" w:rsidRDefault="0012093E" w:rsidP="00943681">
      <w:pPr>
        <w:spacing w:line="360" w:lineRule="auto"/>
        <w:rPr>
          <w:rFonts w:ascii="Arial" w:hAnsi="Arial" w:cs="Arial"/>
          <w:b/>
          <w:sz w:val="24"/>
          <w:szCs w:val="24"/>
        </w:rPr>
      </w:pPr>
      <w:r w:rsidRPr="00EA280C">
        <w:rPr>
          <w:rFonts w:ascii="Arial" w:hAnsi="Arial" w:cs="Arial"/>
          <w:b/>
          <w:sz w:val="24"/>
          <w:szCs w:val="24"/>
        </w:rPr>
        <w:t xml:space="preserve">7. Records </w:t>
      </w:r>
    </w:p>
    <w:p w:rsidR="0012093E" w:rsidRPr="00EA280C" w:rsidRDefault="0012093E" w:rsidP="00943681">
      <w:pPr>
        <w:spacing w:line="360" w:lineRule="auto"/>
        <w:rPr>
          <w:rFonts w:ascii="Arial" w:hAnsi="Arial" w:cs="Arial"/>
          <w:sz w:val="24"/>
          <w:szCs w:val="24"/>
        </w:rPr>
      </w:pPr>
      <w:r w:rsidRPr="00EA280C">
        <w:rPr>
          <w:rFonts w:ascii="Arial" w:hAnsi="Arial" w:cs="Arial"/>
          <w:sz w:val="24"/>
          <w:szCs w:val="24"/>
        </w:rPr>
        <w:t>7.1 Records on planned supervision sessions should be kept by those involved.</w:t>
      </w:r>
    </w:p>
    <w:p w:rsidR="0012093E" w:rsidRPr="00EA280C" w:rsidRDefault="0012093E" w:rsidP="00943681">
      <w:pPr>
        <w:spacing w:line="360" w:lineRule="auto"/>
        <w:rPr>
          <w:rFonts w:ascii="Arial" w:hAnsi="Arial" w:cs="Arial"/>
          <w:sz w:val="24"/>
          <w:szCs w:val="24"/>
        </w:rPr>
      </w:pPr>
      <w:r w:rsidRPr="00EA280C">
        <w:rPr>
          <w:rFonts w:ascii="Arial" w:hAnsi="Arial" w:cs="Arial"/>
          <w:sz w:val="24"/>
          <w:szCs w:val="24"/>
        </w:rPr>
        <w:t xml:space="preserve">7.2 These records should be signed and agreed by the manager and staff member, and should outline the issues discussed, decisions reached and action agreed. </w:t>
      </w:r>
    </w:p>
    <w:p w:rsidR="0012093E" w:rsidRPr="00EA280C" w:rsidRDefault="0012093E" w:rsidP="00943681">
      <w:pPr>
        <w:spacing w:line="360" w:lineRule="auto"/>
        <w:rPr>
          <w:rFonts w:ascii="Arial" w:hAnsi="Arial" w:cs="Arial"/>
          <w:sz w:val="24"/>
          <w:szCs w:val="24"/>
        </w:rPr>
      </w:pPr>
      <w:r w:rsidRPr="00EA280C">
        <w:rPr>
          <w:rFonts w:ascii="Arial" w:hAnsi="Arial" w:cs="Arial"/>
          <w:sz w:val="24"/>
          <w:szCs w:val="24"/>
        </w:rPr>
        <w:t xml:space="preserve">7.3 Supervision records are the property of the employer and should be available for owner examination when requested. </w:t>
      </w:r>
    </w:p>
    <w:p w:rsidR="00615960" w:rsidRPr="00EA280C" w:rsidRDefault="0012093E" w:rsidP="00943681">
      <w:pPr>
        <w:spacing w:line="360" w:lineRule="auto"/>
        <w:rPr>
          <w:rFonts w:ascii="Arial" w:hAnsi="Arial" w:cs="Arial"/>
          <w:sz w:val="24"/>
          <w:szCs w:val="24"/>
        </w:rPr>
      </w:pPr>
      <w:r w:rsidRPr="00EA280C">
        <w:rPr>
          <w:rFonts w:ascii="Arial" w:hAnsi="Arial" w:cs="Arial"/>
          <w:sz w:val="24"/>
          <w:szCs w:val="24"/>
        </w:rPr>
        <w:t>7.4 Appropriate confidentialit</w:t>
      </w:r>
      <w:r w:rsidR="00E631EC" w:rsidRPr="00EA280C">
        <w:rPr>
          <w:rFonts w:ascii="Arial" w:hAnsi="Arial" w:cs="Arial"/>
          <w:sz w:val="24"/>
          <w:szCs w:val="24"/>
        </w:rPr>
        <w:t xml:space="preserve">y of records will be maintained, stored and retained in line with </w:t>
      </w:r>
      <w:r w:rsidR="00615960" w:rsidRPr="00EA280C">
        <w:rPr>
          <w:rFonts w:ascii="Arial" w:hAnsi="Arial" w:cs="Arial"/>
          <w:sz w:val="24"/>
          <w:szCs w:val="24"/>
        </w:rPr>
        <w:t xml:space="preserve"> Youth Cymru’s GDPR Data Protection Policy. </w:t>
      </w:r>
    </w:p>
    <w:p w:rsidR="00C53E1E" w:rsidRPr="00EA280C" w:rsidRDefault="00C53E1E" w:rsidP="00943681">
      <w:pPr>
        <w:spacing w:line="360" w:lineRule="auto"/>
        <w:rPr>
          <w:rFonts w:ascii="Arial" w:hAnsi="Arial" w:cs="Arial"/>
          <w:b/>
          <w:sz w:val="24"/>
          <w:szCs w:val="24"/>
        </w:rPr>
      </w:pPr>
    </w:p>
    <w:p w:rsidR="00E631EC" w:rsidRPr="00EA280C" w:rsidRDefault="0012093E" w:rsidP="00943681">
      <w:pPr>
        <w:spacing w:line="360" w:lineRule="auto"/>
        <w:rPr>
          <w:rFonts w:ascii="Arial" w:hAnsi="Arial" w:cs="Arial"/>
          <w:b/>
          <w:sz w:val="24"/>
          <w:szCs w:val="24"/>
        </w:rPr>
      </w:pPr>
      <w:r w:rsidRPr="00EA280C">
        <w:rPr>
          <w:rFonts w:ascii="Arial" w:hAnsi="Arial" w:cs="Arial"/>
          <w:b/>
          <w:sz w:val="24"/>
          <w:szCs w:val="24"/>
        </w:rPr>
        <w:t xml:space="preserve">8. </w:t>
      </w:r>
      <w:r w:rsidR="00E631EC" w:rsidRPr="00EA280C">
        <w:rPr>
          <w:rFonts w:ascii="Arial" w:hAnsi="Arial" w:cs="Arial"/>
          <w:b/>
          <w:sz w:val="24"/>
          <w:szCs w:val="24"/>
        </w:rPr>
        <w:t xml:space="preserve">Resolving Supervision Difficulties </w:t>
      </w:r>
    </w:p>
    <w:p w:rsidR="00E631EC" w:rsidRPr="00EA280C" w:rsidRDefault="00E631EC" w:rsidP="00943681">
      <w:pPr>
        <w:spacing w:line="360" w:lineRule="auto"/>
        <w:rPr>
          <w:rFonts w:ascii="Arial" w:hAnsi="Arial" w:cs="Arial"/>
          <w:sz w:val="24"/>
          <w:szCs w:val="24"/>
        </w:rPr>
      </w:pPr>
      <w:r w:rsidRPr="00EA280C">
        <w:rPr>
          <w:rFonts w:ascii="Arial" w:hAnsi="Arial" w:cs="Arial"/>
          <w:sz w:val="24"/>
          <w:szCs w:val="24"/>
        </w:rPr>
        <w:t xml:space="preserve">8.1 The manager of each supervisor is responsible for reviewing and considering the quality and effectiveness of supervision which is being provided to all staff members on a regular basis. </w:t>
      </w:r>
    </w:p>
    <w:p w:rsidR="002D42EB" w:rsidRPr="00EA280C" w:rsidRDefault="00E631EC" w:rsidP="00943681">
      <w:pPr>
        <w:spacing w:line="360" w:lineRule="auto"/>
        <w:rPr>
          <w:rFonts w:ascii="Arial" w:hAnsi="Arial" w:cs="Arial"/>
          <w:sz w:val="24"/>
          <w:szCs w:val="24"/>
        </w:rPr>
      </w:pPr>
      <w:r w:rsidRPr="00EA280C">
        <w:rPr>
          <w:rFonts w:ascii="Arial" w:hAnsi="Arial" w:cs="Arial"/>
          <w:sz w:val="24"/>
          <w:szCs w:val="24"/>
        </w:rPr>
        <w:t xml:space="preserve">8.2 Every supervisor should regularly check with their supervisees that the process is meeting their needs. </w:t>
      </w:r>
    </w:p>
    <w:p w:rsidR="00E631EC" w:rsidRPr="00EA280C" w:rsidRDefault="002D42EB" w:rsidP="00943681">
      <w:pPr>
        <w:spacing w:line="360" w:lineRule="auto"/>
        <w:rPr>
          <w:rFonts w:ascii="Arial" w:hAnsi="Arial" w:cs="Arial"/>
          <w:sz w:val="24"/>
          <w:szCs w:val="24"/>
        </w:rPr>
      </w:pPr>
      <w:r w:rsidRPr="00EA280C">
        <w:rPr>
          <w:rFonts w:ascii="Arial" w:hAnsi="Arial" w:cs="Arial"/>
          <w:sz w:val="24"/>
          <w:szCs w:val="24"/>
        </w:rPr>
        <w:t xml:space="preserve">8.3 </w:t>
      </w:r>
      <w:r w:rsidR="00E631EC" w:rsidRPr="00EA280C">
        <w:rPr>
          <w:rFonts w:ascii="Arial" w:hAnsi="Arial" w:cs="Arial"/>
          <w:sz w:val="24"/>
          <w:szCs w:val="24"/>
        </w:rPr>
        <w:t xml:space="preserve">Supervisees who have concerns about whether their supervisory needs are being met should first speak to their supervisor about this. However, if the issues cannot be resolved by discussion with the supervisor the supervisee should raise the issue with another senior team member or the CEO. </w:t>
      </w:r>
    </w:p>
    <w:p w:rsidR="00E631EC" w:rsidRPr="00EA280C" w:rsidRDefault="00E631EC" w:rsidP="00943681">
      <w:pPr>
        <w:spacing w:line="360" w:lineRule="auto"/>
        <w:rPr>
          <w:rFonts w:ascii="Arial" w:hAnsi="Arial" w:cs="Arial"/>
          <w:b/>
          <w:sz w:val="24"/>
          <w:szCs w:val="24"/>
        </w:rPr>
      </w:pPr>
      <w:r w:rsidRPr="00EA280C">
        <w:rPr>
          <w:rFonts w:ascii="Arial" w:hAnsi="Arial" w:cs="Arial"/>
          <w:b/>
          <w:sz w:val="24"/>
          <w:szCs w:val="24"/>
        </w:rPr>
        <w:t>9. Quality Assurance</w:t>
      </w:r>
    </w:p>
    <w:p w:rsidR="00E631EC" w:rsidRPr="00EA280C" w:rsidRDefault="00E631EC" w:rsidP="00943681">
      <w:pPr>
        <w:spacing w:line="360" w:lineRule="auto"/>
        <w:rPr>
          <w:rFonts w:ascii="Arial" w:hAnsi="Arial" w:cs="Arial"/>
          <w:sz w:val="24"/>
          <w:szCs w:val="24"/>
        </w:rPr>
      </w:pPr>
      <w:r w:rsidRPr="00EA280C">
        <w:rPr>
          <w:rFonts w:ascii="Arial" w:hAnsi="Arial" w:cs="Arial"/>
          <w:sz w:val="24"/>
          <w:szCs w:val="24"/>
        </w:rPr>
        <w:t xml:space="preserve">9.1 The following measures will be used to monitor the quality of supervision: </w:t>
      </w:r>
    </w:p>
    <w:p w:rsidR="00E631EC" w:rsidRPr="00EA280C" w:rsidRDefault="00E631EC" w:rsidP="00943681">
      <w:pPr>
        <w:pStyle w:val="ListParagraph"/>
        <w:numPr>
          <w:ilvl w:val="3"/>
          <w:numId w:val="13"/>
        </w:numPr>
        <w:spacing w:line="360" w:lineRule="auto"/>
        <w:ind w:left="426"/>
        <w:rPr>
          <w:rFonts w:ascii="Arial" w:hAnsi="Arial" w:cs="Arial"/>
          <w:sz w:val="24"/>
          <w:szCs w:val="24"/>
        </w:rPr>
      </w:pPr>
      <w:r w:rsidRPr="00EA280C">
        <w:rPr>
          <w:rFonts w:ascii="Arial" w:hAnsi="Arial" w:cs="Arial"/>
          <w:sz w:val="24"/>
          <w:szCs w:val="24"/>
        </w:rPr>
        <w:t>All supervisors will receive training for supervision.</w:t>
      </w:r>
    </w:p>
    <w:p w:rsidR="00E631EC" w:rsidRPr="00EA280C" w:rsidRDefault="00E631EC" w:rsidP="00943681">
      <w:pPr>
        <w:pStyle w:val="ListParagraph"/>
        <w:numPr>
          <w:ilvl w:val="3"/>
          <w:numId w:val="13"/>
        </w:numPr>
        <w:spacing w:line="360" w:lineRule="auto"/>
        <w:ind w:left="426"/>
        <w:rPr>
          <w:rFonts w:ascii="Arial" w:hAnsi="Arial" w:cs="Arial"/>
          <w:sz w:val="24"/>
          <w:szCs w:val="24"/>
        </w:rPr>
      </w:pPr>
      <w:r w:rsidRPr="00EA280C">
        <w:rPr>
          <w:rFonts w:ascii="Arial" w:hAnsi="Arial" w:cs="Arial"/>
          <w:sz w:val="24"/>
          <w:szCs w:val="24"/>
        </w:rPr>
        <w:t>Supervisors will be encouraged to seek feedback from their staff.</w:t>
      </w:r>
    </w:p>
    <w:p w:rsidR="00E631EC" w:rsidRPr="00EA280C" w:rsidRDefault="00E631EC" w:rsidP="00943681">
      <w:pPr>
        <w:pStyle w:val="ListParagraph"/>
        <w:numPr>
          <w:ilvl w:val="3"/>
          <w:numId w:val="13"/>
        </w:numPr>
        <w:spacing w:line="360" w:lineRule="auto"/>
        <w:ind w:left="426"/>
        <w:rPr>
          <w:rFonts w:ascii="Arial" w:hAnsi="Arial" w:cs="Arial"/>
          <w:sz w:val="24"/>
          <w:szCs w:val="24"/>
        </w:rPr>
      </w:pPr>
      <w:r w:rsidRPr="00EA280C">
        <w:rPr>
          <w:rFonts w:ascii="Arial" w:hAnsi="Arial" w:cs="Arial"/>
          <w:sz w:val="24"/>
          <w:szCs w:val="24"/>
        </w:rPr>
        <w:lastRenderedPageBreak/>
        <w:t xml:space="preserve">Staff will be encouraged to comment about supervision via an organisational survey. </w:t>
      </w:r>
    </w:p>
    <w:p w:rsidR="00E631EC" w:rsidRPr="00EA280C" w:rsidRDefault="00E631EC" w:rsidP="00943681">
      <w:pPr>
        <w:spacing w:line="360" w:lineRule="auto"/>
        <w:rPr>
          <w:rFonts w:ascii="Arial" w:hAnsi="Arial" w:cs="Arial"/>
          <w:b/>
          <w:sz w:val="24"/>
          <w:szCs w:val="24"/>
        </w:rPr>
      </w:pPr>
      <w:r w:rsidRPr="00EA280C">
        <w:rPr>
          <w:rFonts w:ascii="Arial" w:hAnsi="Arial" w:cs="Arial"/>
          <w:b/>
          <w:sz w:val="24"/>
          <w:szCs w:val="24"/>
        </w:rPr>
        <w:t xml:space="preserve">10. Links to other policies and procedures </w:t>
      </w:r>
    </w:p>
    <w:p w:rsidR="00E631EC" w:rsidRPr="00EA280C" w:rsidRDefault="00E631EC" w:rsidP="00943681">
      <w:pPr>
        <w:spacing w:line="360" w:lineRule="auto"/>
        <w:rPr>
          <w:rFonts w:ascii="Arial" w:hAnsi="Arial" w:cs="Arial"/>
          <w:sz w:val="24"/>
          <w:szCs w:val="24"/>
        </w:rPr>
      </w:pPr>
      <w:r w:rsidRPr="00EA280C">
        <w:rPr>
          <w:rFonts w:ascii="Arial" w:hAnsi="Arial" w:cs="Arial"/>
          <w:sz w:val="24"/>
          <w:szCs w:val="24"/>
        </w:rPr>
        <w:t>10.1</w:t>
      </w:r>
      <w:r w:rsidR="002D42EB" w:rsidRPr="00EA280C">
        <w:rPr>
          <w:rFonts w:ascii="Arial" w:hAnsi="Arial" w:cs="Arial"/>
          <w:sz w:val="24"/>
          <w:szCs w:val="24"/>
        </w:rPr>
        <w:t xml:space="preserve"> </w:t>
      </w:r>
      <w:r w:rsidRPr="00EA280C">
        <w:rPr>
          <w:rFonts w:ascii="Arial" w:hAnsi="Arial" w:cs="Arial"/>
          <w:sz w:val="24"/>
          <w:szCs w:val="24"/>
        </w:rPr>
        <w:t>This supervision policy needs to be operated alongside other Youth Cymru procedures and policies including:</w:t>
      </w:r>
    </w:p>
    <w:p w:rsidR="00E631EC" w:rsidRPr="00EA280C" w:rsidRDefault="00E631EC" w:rsidP="00943681">
      <w:pPr>
        <w:pStyle w:val="ListParagraph"/>
        <w:numPr>
          <w:ilvl w:val="0"/>
          <w:numId w:val="14"/>
        </w:numPr>
        <w:spacing w:line="360" w:lineRule="auto"/>
        <w:rPr>
          <w:rFonts w:ascii="Arial" w:hAnsi="Arial" w:cs="Arial"/>
          <w:sz w:val="24"/>
          <w:szCs w:val="24"/>
        </w:rPr>
      </w:pPr>
      <w:r w:rsidRPr="00EA280C">
        <w:rPr>
          <w:rFonts w:ascii="Arial" w:hAnsi="Arial" w:cs="Arial"/>
          <w:sz w:val="24"/>
          <w:szCs w:val="24"/>
        </w:rPr>
        <w:t>Safeguarding Policy</w:t>
      </w:r>
    </w:p>
    <w:p w:rsidR="00E631EC" w:rsidRPr="00EA280C" w:rsidRDefault="00E631EC" w:rsidP="00943681">
      <w:pPr>
        <w:pStyle w:val="ListParagraph"/>
        <w:numPr>
          <w:ilvl w:val="0"/>
          <w:numId w:val="14"/>
        </w:numPr>
        <w:spacing w:line="360" w:lineRule="auto"/>
        <w:rPr>
          <w:rFonts w:ascii="Arial" w:hAnsi="Arial" w:cs="Arial"/>
          <w:sz w:val="24"/>
          <w:szCs w:val="24"/>
        </w:rPr>
      </w:pPr>
      <w:r w:rsidRPr="00EA280C">
        <w:rPr>
          <w:rFonts w:ascii="Arial" w:hAnsi="Arial" w:cs="Arial"/>
          <w:sz w:val="24"/>
          <w:szCs w:val="24"/>
        </w:rPr>
        <w:t>Staff Development</w:t>
      </w:r>
    </w:p>
    <w:p w:rsidR="002D42EB" w:rsidRPr="00EA280C" w:rsidRDefault="00E631EC" w:rsidP="00943681">
      <w:pPr>
        <w:pStyle w:val="ListParagraph"/>
        <w:numPr>
          <w:ilvl w:val="0"/>
          <w:numId w:val="14"/>
        </w:numPr>
        <w:spacing w:line="360" w:lineRule="auto"/>
        <w:rPr>
          <w:rFonts w:ascii="Arial" w:hAnsi="Arial" w:cs="Arial"/>
          <w:sz w:val="24"/>
          <w:szCs w:val="24"/>
        </w:rPr>
      </w:pPr>
      <w:r w:rsidRPr="00EA280C">
        <w:rPr>
          <w:rFonts w:ascii="Arial" w:hAnsi="Arial" w:cs="Arial"/>
          <w:sz w:val="24"/>
          <w:szCs w:val="24"/>
        </w:rPr>
        <w:t>Health and Safety</w:t>
      </w:r>
    </w:p>
    <w:p w:rsidR="001F1C6A" w:rsidRPr="00EA280C" w:rsidRDefault="002D42EB" w:rsidP="00943681">
      <w:pPr>
        <w:pStyle w:val="ListParagraph"/>
        <w:numPr>
          <w:ilvl w:val="0"/>
          <w:numId w:val="14"/>
        </w:numPr>
        <w:spacing w:line="360" w:lineRule="auto"/>
        <w:rPr>
          <w:rFonts w:ascii="Arial" w:hAnsi="Arial" w:cs="Arial"/>
          <w:sz w:val="24"/>
          <w:szCs w:val="24"/>
        </w:rPr>
      </w:pPr>
      <w:r w:rsidRPr="00EA280C">
        <w:rPr>
          <w:rFonts w:ascii="Arial" w:hAnsi="Arial" w:cs="Arial"/>
          <w:sz w:val="24"/>
          <w:szCs w:val="24"/>
        </w:rPr>
        <w:t>Probationary Period Process</w:t>
      </w:r>
      <w:r w:rsidR="00E631EC" w:rsidRPr="00EA280C">
        <w:rPr>
          <w:rFonts w:ascii="Arial" w:hAnsi="Arial" w:cs="Arial"/>
          <w:sz w:val="24"/>
          <w:szCs w:val="24"/>
        </w:rPr>
        <w:t xml:space="preserve"> </w:t>
      </w:r>
    </w:p>
    <w:p w:rsidR="002D42EB" w:rsidRPr="00EA280C" w:rsidRDefault="001F1C6A" w:rsidP="00943681">
      <w:pPr>
        <w:pStyle w:val="ListParagraph"/>
        <w:numPr>
          <w:ilvl w:val="0"/>
          <w:numId w:val="14"/>
        </w:numPr>
        <w:spacing w:line="360" w:lineRule="auto"/>
        <w:rPr>
          <w:rFonts w:ascii="Arial" w:hAnsi="Arial" w:cs="Arial"/>
          <w:sz w:val="24"/>
          <w:szCs w:val="24"/>
        </w:rPr>
      </w:pPr>
      <w:r w:rsidRPr="00EA280C">
        <w:rPr>
          <w:rFonts w:ascii="Arial" w:hAnsi="Arial" w:cs="Arial"/>
          <w:sz w:val="24"/>
          <w:szCs w:val="24"/>
        </w:rPr>
        <w:t>Recruitment Policy</w:t>
      </w:r>
    </w:p>
    <w:p w:rsidR="00C53E1E" w:rsidRPr="00EA280C" w:rsidRDefault="00AC3A6E" w:rsidP="00943681">
      <w:pPr>
        <w:pStyle w:val="ListParagraph"/>
        <w:numPr>
          <w:ilvl w:val="0"/>
          <w:numId w:val="14"/>
        </w:numPr>
        <w:spacing w:line="360" w:lineRule="auto"/>
        <w:rPr>
          <w:rFonts w:ascii="Arial" w:hAnsi="Arial" w:cs="Arial"/>
          <w:sz w:val="24"/>
          <w:szCs w:val="24"/>
        </w:rPr>
      </w:pPr>
      <w:r w:rsidRPr="00EA280C">
        <w:rPr>
          <w:rFonts w:ascii="Arial" w:hAnsi="Arial" w:cs="Arial"/>
          <w:sz w:val="24"/>
          <w:szCs w:val="24"/>
        </w:rPr>
        <w:t>Information and Digital Media Policy and Code of Conduct Agreement</w:t>
      </w:r>
    </w:p>
    <w:p w:rsidR="00E631EC" w:rsidRPr="00EA280C" w:rsidRDefault="00E631EC" w:rsidP="00943681">
      <w:pPr>
        <w:spacing w:line="360" w:lineRule="auto"/>
        <w:rPr>
          <w:rFonts w:ascii="Arial" w:hAnsi="Arial" w:cs="Arial"/>
          <w:sz w:val="24"/>
          <w:szCs w:val="24"/>
        </w:rPr>
      </w:pPr>
    </w:p>
    <w:p w:rsidR="00053A7E" w:rsidRPr="00EA280C" w:rsidRDefault="00053A7E" w:rsidP="00943681">
      <w:pPr>
        <w:spacing w:line="360" w:lineRule="auto"/>
        <w:ind w:left="993" w:right="1133"/>
        <w:rPr>
          <w:rFonts w:ascii="Arial" w:hAnsi="Arial" w:cs="Arial"/>
          <w:sz w:val="24"/>
          <w:szCs w:val="24"/>
        </w:rPr>
      </w:pPr>
      <w:bookmarkStart w:id="1" w:name="_Hlk511290381"/>
      <w:r w:rsidRPr="00EA280C">
        <w:rPr>
          <w:rFonts w:ascii="Arial" w:hAnsi="Arial" w:cs="Arial"/>
          <w:b/>
          <w:sz w:val="24"/>
          <w:szCs w:val="24"/>
        </w:rPr>
        <w:t>Signed:</w:t>
      </w:r>
      <w:r w:rsidRPr="00EA280C">
        <w:rPr>
          <w:rFonts w:ascii="Arial" w:hAnsi="Arial" w:cs="Arial"/>
          <w:sz w:val="24"/>
          <w:szCs w:val="24"/>
        </w:rPr>
        <w:t xml:space="preserve"> ..</w:t>
      </w:r>
      <w:r w:rsidRPr="00EA280C">
        <w:rPr>
          <w:rFonts w:ascii="Arial" w:hAnsi="Arial" w:cs="Arial"/>
          <w:noProof/>
          <w:sz w:val="24"/>
          <w:szCs w:val="24"/>
          <w:lang w:eastAsia="en-GB"/>
        </w:rPr>
        <w:drawing>
          <wp:inline distT="0" distB="0" distL="0" distR="0">
            <wp:extent cx="561975" cy="228600"/>
            <wp:effectExtent l="0" t="0" r="9525" b="0"/>
            <wp:docPr id="3" name="Picture 3" descr="ju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EA280C">
        <w:rPr>
          <w:rFonts w:ascii="Arial" w:hAnsi="Arial" w:cs="Arial"/>
          <w:sz w:val="24"/>
          <w:szCs w:val="24"/>
        </w:rPr>
        <w:t xml:space="preserve"> </w:t>
      </w:r>
      <w:r w:rsidRPr="00EA280C">
        <w:rPr>
          <w:rFonts w:ascii="Arial" w:hAnsi="Arial" w:cs="Arial"/>
          <w:noProof/>
          <w:sz w:val="24"/>
          <w:szCs w:val="24"/>
          <w:lang w:eastAsia="en-GB"/>
        </w:rPr>
        <w:drawing>
          <wp:inline distT="0" distB="0" distL="0" distR="0">
            <wp:extent cx="495300" cy="266700"/>
            <wp:effectExtent l="0" t="0" r="0" b="0"/>
            <wp:docPr id="2" name="Picture 2" descr="m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EA280C">
        <w:rPr>
          <w:rFonts w:ascii="Arial" w:hAnsi="Arial" w:cs="Arial"/>
          <w:sz w:val="24"/>
          <w:szCs w:val="24"/>
        </w:rPr>
        <w:t xml:space="preserve">....................................................  </w:t>
      </w:r>
    </w:p>
    <w:p w:rsidR="00053A7E" w:rsidRPr="00EA280C" w:rsidRDefault="00053A7E" w:rsidP="00943681">
      <w:pPr>
        <w:spacing w:line="360" w:lineRule="auto"/>
        <w:ind w:left="993" w:right="1133"/>
        <w:rPr>
          <w:rFonts w:ascii="Arial" w:hAnsi="Arial" w:cs="Arial"/>
          <w:sz w:val="24"/>
          <w:szCs w:val="24"/>
        </w:rPr>
      </w:pPr>
      <w:r w:rsidRPr="00EA280C">
        <w:rPr>
          <w:rFonts w:ascii="Arial" w:hAnsi="Arial" w:cs="Arial"/>
          <w:b/>
          <w:sz w:val="24"/>
          <w:szCs w:val="24"/>
        </w:rPr>
        <w:t>Position:</w:t>
      </w:r>
      <w:r w:rsidRPr="00EA280C">
        <w:rPr>
          <w:rFonts w:ascii="Arial" w:hAnsi="Arial" w:cs="Arial"/>
          <w:sz w:val="24"/>
          <w:szCs w:val="24"/>
        </w:rPr>
        <w:t xml:space="preserve"> ...Acting Joint CEO................................................ </w:t>
      </w:r>
    </w:p>
    <w:p w:rsidR="00053A7E" w:rsidRPr="00EA280C" w:rsidRDefault="00053A7E" w:rsidP="00943681">
      <w:pPr>
        <w:spacing w:line="360" w:lineRule="auto"/>
        <w:ind w:left="993"/>
        <w:rPr>
          <w:rFonts w:ascii="Arial" w:hAnsi="Arial" w:cs="Arial"/>
          <w:sz w:val="24"/>
          <w:szCs w:val="24"/>
        </w:rPr>
      </w:pPr>
      <w:r w:rsidRPr="00EA280C">
        <w:rPr>
          <w:rFonts w:ascii="Arial" w:hAnsi="Arial" w:cs="Arial"/>
          <w:b/>
          <w:sz w:val="24"/>
          <w:szCs w:val="24"/>
        </w:rPr>
        <w:t>Latest review/approved dated:</w:t>
      </w:r>
      <w:r w:rsidRPr="00EA280C">
        <w:rPr>
          <w:rFonts w:ascii="Arial" w:hAnsi="Arial" w:cs="Arial"/>
          <w:sz w:val="24"/>
          <w:szCs w:val="24"/>
        </w:rPr>
        <w:t xml:space="preserve"> .........7</w:t>
      </w:r>
      <w:r w:rsidRPr="00EA280C">
        <w:rPr>
          <w:rFonts w:ascii="Arial" w:hAnsi="Arial" w:cs="Arial"/>
          <w:sz w:val="24"/>
          <w:szCs w:val="24"/>
          <w:vertAlign w:val="superscript"/>
        </w:rPr>
        <w:t>th</w:t>
      </w:r>
      <w:r w:rsidRPr="00EA280C">
        <w:rPr>
          <w:rFonts w:ascii="Arial" w:hAnsi="Arial" w:cs="Arial"/>
          <w:sz w:val="24"/>
          <w:szCs w:val="24"/>
        </w:rPr>
        <w:t xml:space="preserve"> April 2018...........  </w:t>
      </w:r>
      <w:bookmarkEnd w:id="1"/>
    </w:p>
    <w:p w:rsidR="00E631EC" w:rsidRPr="00EA280C" w:rsidRDefault="00E631EC" w:rsidP="00943681">
      <w:pPr>
        <w:spacing w:line="360" w:lineRule="auto"/>
        <w:rPr>
          <w:rFonts w:ascii="Arial" w:hAnsi="Arial" w:cs="Arial"/>
          <w:sz w:val="24"/>
          <w:szCs w:val="24"/>
        </w:rPr>
      </w:pPr>
    </w:p>
    <w:sectPr w:rsidR="00E631EC" w:rsidRPr="00EA280C">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C91" w:rsidRDefault="00D27C91">
      <w:pPr>
        <w:spacing w:after="0" w:line="240" w:lineRule="auto"/>
      </w:pPr>
      <w:r>
        <w:separator/>
      </w:r>
    </w:p>
  </w:endnote>
  <w:endnote w:type="continuationSeparator" w:id="0">
    <w:p w:rsidR="00D27C91" w:rsidRDefault="00D2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A7E" w:rsidRPr="00053A7E" w:rsidRDefault="00053A7E" w:rsidP="00053A7E">
    <w:pPr>
      <w:tabs>
        <w:tab w:val="center" w:pos="4153"/>
        <w:tab w:val="right" w:pos="8306"/>
      </w:tabs>
      <w:suppressAutoHyphens w:val="0"/>
      <w:autoSpaceDN/>
      <w:spacing w:after="0" w:line="240" w:lineRule="auto"/>
      <w:textAlignment w:val="auto"/>
      <w:rPr>
        <w:rFonts w:ascii="Times New Roman" w:eastAsia="Times New Roman" w:hAnsi="Times New Roman"/>
        <w:sz w:val="24"/>
        <w:szCs w:val="20"/>
      </w:rPr>
    </w:pPr>
    <w:r w:rsidRPr="00053A7E">
      <w:rPr>
        <w:rFonts w:ascii="Times New Roman" w:eastAsia="Times New Roman" w:hAnsi="Times New Roman"/>
        <w:sz w:val="24"/>
        <w:szCs w:val="20"/>
      </w:rPr>
      <w:t>Reviewed April 18 Julia Griffiths and Mel Ryan</w:t>
    </w:r>
  </w:p>
  <w:p w:rsidR="00053A7E" w:rsidRPr="00053A7E" w:rsidRDefault="00053A7E" w:rsidP="00053A7E">
    <w:pPr>
      <w:tabs>
        <w:tab w:val="center" w:pos="4153"/>
        <w:tab w:val="right" w:pos="8306"/>
      </w:tabs>
      <w:suppressAutoHyphens w:val="0"/>
      <w:autoSpaceDN/>
      <w:spacing w:after="0" w:line="240" w:lineRule="auto"/>
      <w:textAlignment w:val="auto"/>
      <w:rPr>
        <w:rFonts w:ascii="Times New Roman" w:eastAsia="Times New Roman" w:hAnsi="Times New Roman"/>
        <w:sz w:val="24"/>
        <w:szCs w:val="20"/>
      </w:rPr>
    </w:pPr>
    <w:r w:rsidRPr="00053A7E">
      <w:rPr>
        <w:rFonts w:ascii="Times New Roman" w:eastAsia="Times New Roman" w:hAnsi="Times New Roman"/>
        <w:sz w:val="24"/>
        <w:szCs w:val="20"/>
      </w:rPr>
      <w:t>Next Review date April 2019</w:t>
    </w:r>
  </w:p>
  <w:p w:rsidR="00053A7E" w:rsidRDefault="0005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C91" w:rsidRDefault="00D27C91">
      <w:pPr>
        <w:spacing w:after="0" w:line="240" w:lineRule="auto"/>
      </w:pPr>
      <w:r>
        <w:rPr>
          <w:color w:val="000000"/>
        </w:rPr>
        <w:separator/>
      </w:r>
    </w:p>
  </w:footnote>
  <w:footnote w:type="continuationSeparator" w:id="0">
    <w:p w:rsidR="00D27C91" w:rsidRDefault="00D27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896567"/>
      <w:docPartObj>
        <w:docPartGallery w:val="Page Numbers (Top of Page)"/>
        <w:docPartUnique/>
      </w:docPartObj>
    </w:sdtPr>
    <w:sdtEndPr>
      <w:rPr>
        <w:noProof/>
      </w:rPr>
    </w:sdtEndPr>
    <w:sdtContent>
      <w:p w:rsidR="00053A7E" w:rsidRDefault="00053A7E">
        <w:pPr>
          <w:pStyle w:val="Header"/>
          <w:jc w:val="center"/>
        </w:pPr>
        <w:r>
          <w:fldChar w:fldCharType="begin"/>
        </w:r>
        <w:r>
          <w:instrText xml:space="preserve"> PAGE   \* MERGEFORMAT </w:instrText>
        </w:r>
        <w:r>
          <w:fldChar w:fldCharType="separate"/>
        </w:r>
        <w:r w:rsidR="00A24C14">
          <w:rPr>
            <w:noProof/>
          </w:rPr>
          <w:t>4</w:t>
        </w:r>
        <w:r>
          <w:rPr>
            <w:noProof/>
          </w:rPr>
          <w:fldChar w:fldCharType="end"/>
        </w:r>
      </w:p>
    </w:sdtContent>
  </w:sdt>
  <w:p w:rsidR="00053A7E" w:rsidRDefault="00053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60D"/>
    <w:multiLevelType w:val="hybridMultilevel"/>
    <w:tmpl w:val="66F2B4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51B9C"/>
    <w:multiLevelType w:val="multilevel"/>
    <w:tmpl w:val="A600C2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5223B6"/>
    <w:multiLevelType w:val="multilevel"/>
    <w:tmpl w:val="6DD03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690ED4"/>
    <w:multiLevelType w:val="hybridMultilevel"/>
    <w:tmpl w:val="2A569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96755"/>
    <w:multiLevelType w:val="hybridMultilevel"/>
    <w:tmpl w:val="E60C0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E22AA"/>
    <w:multiLevelType w:val="multilevel"/>
    <w:tmpl w:val="383CAE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89D77A7"/>
    <w:multiLevelType w:val="multilevel"/>
    <w:tmpl w:val="0964C0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A8D59DF"/>
    <w:multiLevelType w:val="multilevel"/>
    <w:tmpl w:val="385461DC"/>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FB50D96"/>
    <w:multiLevelType w:val="multilevel"/>
    <w:tmpl w:val="D8C6AC4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8A44278"/>
    <w:multiLevelType w:val="multilevel"/>
    <w:tmpl w:val="833284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C1B5487"/>
    <w:multiLevelType w:val="multilevel"/>
    <w:tmpl w:val="2DD00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4136634"/>
    <w:multiLevelType w:val="multilevel"/>
    <w:tmpl w:val="2B1A06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EA0D32"/>
    <w:multiLevelType w:val="multilevel"/>
    <w:tmpl w:val="C5EA4E9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F681464"/>
    <w:multiLevelType w:val="multilevel"/>
    <w:tmpl w:val="DF5EA9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0"/>
  </w:num>
  <w:num w:numId="3">
    <w:abstractNumId w:val="11"/>
  </w:num>
  <w:num w:numId="4">
    <w:abstractNumId w:val="13"/>
  </w:num>
  <w:num w:numId="5">
    <w:abstractNumId w:val="2"/>
  </w:num>
  <w:num w:numId="6">
    <w:abstractNumId w:val="6"/>
  </w:num>
  <w:num w:numId="7">
    <w:abstractNumId w:val="1"/>
  </w:num>
  <w:num w:numId="8">
    <w:abstractNumId w:val="5"/>
  </w:num>
  <w:num w:numId="9">
    <w:abstractNumId w:val="7"/>
  </w:num>
  <w:num w:numId="10">
    <w:abstractNumId w:val="12"/>
  </w:num>
  <w:num w:numId="11">
    <w:abstractNumId w:val="8"/>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1E"/>
    <w:rsid w:val="00053A7E"/>
    <w:rsid w:val="0012093E"/>
    <w:rsid w:val="001A069F"/>
    <w:rsid w:val="001F1C6A"/>
    <w:rsid w:val="002D42EB"/>
    <w:rsid w:val="00615960"/>
    <w:rsid w:val="006C64F0"/>
    <w:rsid w:val="007A313A"/>
    <w:rsid w:val="00943681"/>
    <w:rsid w:val="00970BCE"/>
    <w:rsid w:val="00A03DAD"/>
    <w:rsid w:val="00A24C14"/>
    <w:rsid w:val="00AC3A6E"/>
    <w:rsid w:val="00B6102F"/>
    <w:rsid w:val="00B875A6"/>
    <w:rsid w:val="00C53E1E"/>
    <w:rsid w:val="00D27C91"/>
    <w:rsid w:val="00E37B44"/>
    <w:rsid w:val="00E5592D"/>
    <w:rsid w:val="00E631EC"/>
    <w:rsid w:val="00EA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4EE54-33A1-485C-9FE1-85FBF448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053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A7E"/>
  </w:style>
  <w:style w:type="paragraph" w:styleId="Footer">
    <w:name w:val="footer"/>
    <w:basedOn w:val="Normal"/>
    <w:link w:val="FooterChar"/>
    <w:uiPriority w:val="99"/>
    <w:unhideWhenUsed/>
    <w:rsid w:val="00053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Ryan</dc:creator>
  <dc:description/>
  <cp:lastModifiedBy>Rachel Benson</cp:lastModifiedBy>
  <cp:revision>2</cp:revision>
  <dcterms:created xsi:type="dcterms:W3CDTF">2018-08-02T15:01:00Z</dcterms:created>
  <dcterms:modified xsi:type="dcterms:W3CDTF">2018-08-02T15:01:00Z</dcterms:modified>
</cp:coreProperties>
</file>