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6E" w:rsidRPr="00556B1F" w:rsidRDefault="00CD1F6E" w:rsidP="00F001FC">
      <w:pPr>
        <w:spacing w:line="360" w:lineRule="auto"/>
        <w:rPr>
          <w:rFonts w:ascii="Arial" w:hAnsi="Arial" w:cs="Arial"/>
          <w:b/>
          <w:color w:val="000000"/>
          <w:sz w:val="24"/>
          <w:szCs w:val="24"/>
          <w:u w:val="single"/>
        </w:rPr>
      </w:pPr>
    </w:p>
    <w:tbl>
      <w:tblPr>
        <w:tblW w:w="107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113" w:type="dxa"/>
          <w:bottom w:w="113" w:type="dxa"/>
          <w:right w:w="113" w:type="dxa"/>
        </w:tblCellMar>
        <w:tblLook w:val="01E0" w:firstRow="1" w:lastRow="1" w:firstColumn="1" w:lastColumn="1" w:noHBand="0" w:noVBand="0"/>
      </w:tblPr>
      <w:tblGrid>
        <w:gridCol w:w="2626"/>
        <w:gridCol w:w="8147"/>
      </w:tblGrid>
      <w:tr w:rsidR="00CD1F6E" w:rsidRPr="00556B1F" w:rsidTr="00BB25D6">
        <w:trPr>
          <w:jc w:val="center"/>
        </w:trPr>
        <w:tc>
          <w:tcPr>
            <w:tcW w:w="2619" w:type="dxa"/>
            <w:shd w:val="clear" w:color="auto" w:fill="auto"/>
            <w:vAlign w:val="center"/>
          </w:tcPr>
          <w:p w:rsidR="00CD1F6E" w:rsidRPr="00556B1F" w:rsidRDefault="00CD1F6E" w:rsidP="00F001FC">
            <w:pPr>
              <w:spacing w:line="360" w:lineRule="auto"/>
              <w:rPr>
                <w:rFonts w:ascii="Arial" w:hAnsi="Arial" w:cs="Arial"/>
                <w:sz w:val="24"/>
                <w:szCs w:val="24"/>
              </w:rPr>
            </w:pPr>
            <w:r w:rsidRPr="00556B1F">
              <w:rPr>
                <w:rFonts w:ascii="Arial" w:hAnsi="Arial" w:cs="Arial"/>
                <w:noProof/>
                <w:sz w:val="24"/>
                <w:szCs w:val="24"/>
                <w:lang w:eastAsia="en-GB"/>
              </w:rPr>
              <w:drawing>
                <wp:inline distT="0" distB="0" distL="0" distR="0" wp14:anchorId="3E625540" wp14:editId="5D6D54B6">
                  <wp:extent cx="1514475" cy="828675"/>
                  <wp:effectExtent l="0" t="0" r="9525" b="9525"/>
                  <wp:docPr id="1" name="Picture 1" descr="Youth Cymru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Cymru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8154" w:type="dxa"/>
            <w:shd w:val="clear" w:color="auto" w:fill="auto"/>
            <w:vAlign w:val="center"/>
          </w:tcPr>
          <w:p w:rsidR="00CD1F6E" w:rsidRPr="00556B1F" w:rsidRDefault="00FB3DE1" w:rsidP="00F001FC">
            <w:pPr>
              <w:spacing w:line="360" w:lineRule="auto"/>
              <w:jc w:val="right"/>
              <w:rPr>
                <w:rFonts w:ascii="Arial" w:hAnsi="Arial" w:cs="Arial"/>
                <w:b/>
                <w:color w:val="000000"/>
                <w:sz w:val="24"/>
                <w:szCs w:val="24"/>
              </w:rPr>
            </w:pPr>
            <w:r w:rsidRPr="00556B1F">
              <w:rPr>
                <w:rFonts w:ascii="Arial" w:hAnsi="Arial" w:cs="Arial"/>
                <w:b/>
                <w:color w:val="000000"/>
                <w:sz w:val="24"/>
                <w:szCs w:val="24"/>
              </w:rPr>
              <w:t>I</w:t>
            </w:r>
            <w:r w:rsidR="00183714">
              <w:rPr>
                <w:rFonts w:ascii="Arial" w:hAnsi="Arial" w:cs="Arial"/>
                <w:b/>
                <w:color w:val="000000"/>
                <w:sz w:val="24"/>
                <w:szCs w:val="24"/>
              </w:rPr>
              <w:t>nformation T</w:t>
            </w:r>
            <w:r w:rsidR="00CD1F6E" w:rsidRPr="00556B1F">
              <w:rPr>
                <w:rFonts w:ascii="Arial" w:hAnsi="Arial" w:cs="Arial"/>
                <w:b/>
                <w:color w:val="000000"/>
                <w:sz w:val="24"/>
                <w:szCs w:val="24"/>
              </w:rPr>
              <w:t>echnol</w:t>
            </w:r>
            <w:r w:rsidR="00183714">
              <w:rPr>
                <w:rFonts w:ascii="Arial" w:hAnsi="Arial" w:cs="Arial"/>
                <w:b/>
                <w:color w:val="000000"/>
                <w:sz w:val="24"/>
                <w:szCs w:val="24"/>
              </w:rPr>
              <w:t>ogy and Digital M</w:t>
            </w:r>
            <w:r w:rsidRPr="00556B1F">
              <w:rPr>
                <w:rFonts w:ascii="Arial" w:hAnsi="Arial" w:cs="Arial"/>
                <w:b/>
                <w:color w:val="000000"/>
                <w:sz w:val="24"/>
                <w:szCs w:val="24"/>
              </w:rPr>
              <w:t>edia Policy</w:t>
            </w:r>
          </w:p>
          <w:p w:rsidR="00CD1F6E" w:rsidRPr="00556B1F" w:rsidRDefault="00CD1F6E" w:rsidP="00F001FC">
            <w:pPr>
              <w:spacing w:line="360" w:lineRule="auto"/>
              <w:jc w:val="right"/>
              <w:rPr>
                <w:rFonts w:ascii="Arial" w:hAnsi="Arial" w:cs="Arial"/>
                <w:b/>
                <w:sz w:val="24"/>
                <w:szCs w:val="24"/>
              </w:rPr>
            </w:pPr>
          </w:p>
        </w:tc>
      </w:tr>
    </w:tbl>
    <w:p w:rsidR="00CD1F6E" w:rsidRPr="00556B1F" w:rsidRDefault="00CD1F6E" w:rsidP="00F001FC">
      <w:pPr>
        <w:spacing w:line="360" w:lineRule="auto"/>
        <w:rPr>
          <w:rFonts w:ascii="Arial" w:hAnsi="Arial" w:cs="Arial"/>
          <w:b/>
          <w:color w:val="000000"/>
          <w:sz w:val="24"/>
          <w:szCs w:val="24"/>
          <w:u w:val="single"/>
        </w:rPr>
      </w:pPr>
    </w:p>
    <w:p w:rsidR="00E46971" w:rsidRPr="00556B1F" w:rsidRDefault="00E46971" w:rsidP="00F001FC">
      <w:pPr>
        <w:spacing w:line="360" w:lineRule="auto"/>
        <w:rPr>
          <w:rFonts w:ascii="Arial" w:hAnsi="Arial" w:cs="Arial"/>
          <w:sz w:val="24"/>
          <w:szCs w:val="24"/>
        </w:rPr>
      </w:pPr>
    </w:p>
    <w:p w:rsidR="00FB3DE1" w:rsidRPr="00556B1F" w:rsidRDefault="0090079C" w:rsidP="00F001FC">
      <w:pPr>
        <w:spacing w:line="360" w:lineRule="auto"/>
        <w:rPr>
          <w:rFonts w:ascii="Arial" w:hAnsi="Arial" w:cs="Arial"/>
          <w:b/>
          <w:sz w:val="24"/>
          <w:szCs w:val="24"/>
        </w:rPr>
      </w:pPr>
      <w:r w:rsidRPr="00556B1F">
        <w:rPr>
          <w:rFonts w:ascii="Arial" w:hAnsi="Arial" w:cs="Arial"/>
          <w:b/>
          <w:sz w:val="24"/>
          <w:szCs w:val="24"/>
        </w:rPr>
        <w:t xml:space="preserve">1. </w:t>
      </w:r>
      <w:r w:rsidR="00FB3DE1" w:rsidRPr="00556B1F">
        <w:rPr>
          <w:rFonts w:ascii="Arial" w:hAnsi="Arial" w:cs="Arial"/>
          <w:b/>
          <w:sz w:val="24"/>
          <w:szCs w:val="24"/>
        </w:rPr>
        <w:t xml:space="preserve">Introduction </w:t>
      </w:r>
    </w:p>
    <w:p w:rsidR="008B64DF" w:rsidRPr="00556B1F" w:rsidRDefault="0090079C" w:rsidP="00F001FC">
      <w:pPr>
        <w:spacing w:line="360" w:lineRule="auto"/>
        <w:rPr>
          <w:rFonts w:ascii="Arial" w:hAnsi="Arial" w:cs="Arial"/>
          <w:b/>
          <w:sz w:val="24"/>
          <w:szCs w:val="24"/>
        </w:rPr>
      </w:pPr>
      <w:r w:rsidRPr="00556B1F">
        <w:rPr>
          <w:rFonts w:ascii="Arial" w:hAnsi="Arial" w:cs="Arial"/>
          <w:sz w:val="24"/>
          <w:szCs w:val="24"/>
        </w:rPr>
        <w:t>1.1 Background t</w:t>
      </w:r>
      <w:r w:rsidR="00C34426" w:rsidRPr="00556B1F">
        <w:rPr>
          <w:rFonts w:ascii="Arial" w:hAnsi="Arial" w:cs="Arial"/>
          <w:sz w:val="24"/>
          <w:szCs w:val="24"/>
        </w:rPr>
        <w:t>echnology has transformed learning, entertainment and communication for individuals and for all organisations that work with young people. However, the use of technology can also bring risks.</w:t>
      </w:r>
    </w:p>
    <w:p w:rsidR="00FB3DE1" w:rsidRPr="00556B1F" w:rsidRDefault="008B64DF" w:rsidP="00F001FC">
      <w:pPr>
        <w:spacing w:line="360" w:lineRule="auto"/>
        <w:rPr>
          <w:rFonts w:ascii="Arial" w:hAnsi="Arial" w:cs="Arial"/>
          <w:b/>
          <w:sz w:val="24"/>
          <w:szCs w:val="24"/>
        </w:rPr>
      </w:pPr>
      <w:r w:rsidRPr="00556B1F">
        <w:rPr>
          <w:rFonts w:ascii="Arial" w:hAnsi="Arial" w:cs="Arial"/>
          <w:b/>
          <w:sz w:val="24"/>
          <w:szCs w:val="24"/>
        </w:rPr>
        <w:t xml:space="preserve">2. </w:t>
      </w:r>
      <w:r w:rsidR="00FB3DE1" w:rsidRPr="00556B1F">
        <w:rPr>
          <w:rFonts w:ascii="Arial" w:hAnsi="Arial" w:cs="Arial"/>
          <w:b/>
          <w:sz w:val="24"/>
          <w:szCs w:val="24"/>
        </w:rPr>
        <w:t>Purpose</w:t>
      </w:r>
    </w:p>
    <w:p w:rsidR="008B64DF" w:rsidRPr="00556B1F" w:rsidRDefault="008B64DF" w:rsidP="00F001FC">
      <w:pPr>
        <w:spacing w:line="360" w:lineRule="auto"/>
        <w:rPr>
          <w:rFonts w:ascii="Arial" w:hAnsi="Arial" w:cs="Arial"/>
          <w:sz w:val="24"/>
          <w:szCs w:val="24"/>
        </w:rPr>
      </w:pPr>
      <w:r w:rsidRPr="00556B1F">
        <w:rPr>
          <w:rFonts w:ascii="Arial" w:hAnsi="Arial" w:cs="Arial"/>
          <w:sz w:val="24"/>
          <w:szCs w:val="24"/>
        </w:rPr>
        <w:t xml:space="preserve">2.1 </w:t>
      </w:r>
      <w:r w:rsidR="00FB3DE1" w:rsidRPr="00556B1F">
        <w:rPr>
          <w:rFonts w:ascii="Arial" w:hAnsi="Arial" w:cs="Arial"/>
          <w:sz w:val="24"/>
          <w:szCs w:val="24"/>
        </w:rPr>
        <w:t>This policy aims to ensure that employee use of social me</w:t>
      </w:r>
      <w:r w:rsidRPr="00556B1F">
        <w:rPr>
          <w:rFonts w:ascii="Arial" w:hAnsi="Arial" w:cs="Arial"/>
          <w:sz w:val="24"/>
          <w:szCs w:val="24"/>
        </w:rPr>
        <w:t xml:space="preserve">dia does not damage the Youth </w:t>
      </w:r>
      <w:proofErr w:type="spellStart"/>
      <w:r w:rsidRPr="00556B1F">
        <w:rPr>
          <w:rFonts w:ascii="Arial" w:hAnsi="Arial" w:cs="Arial"/>
          <w:sz w:val="24"/>
          <w:szCs w:val="24"/>
        </w:rPr>
        <w:t>Cymru’s</w:t>
      </w:r>
      <w:proofErr w:type="spellEnd"/>
      <w:r w:rsidRPr="00556B1F">
        <w:rPr>
          <w:rFonts w:ascii="Arial" w:hAnsi="Arial" w:cs="Arial"/>
          <w:sz w:val="24"/>
          <w:szCs w:val="24"/>
        </w:rPr>
        <w:t xml:space="preserve"> </w:t>
      </w:r>
      <w:r w:rsidR="00FB3DE1" w:rsidRPr="00556B1F">
        <w:rPr>
          <w:rFonts w:ascii="Arial" w:hAnsi="Arial" w:cs="Arial"/>
          <w:sz w:val="24"/>
          <w:szCs w:val="24"/>
        </w:rPr>
        <w:t>reputation</w:t>
      </w:r>
      <w:r w:rsidRPr="00556B1F">
        <w:rPr>
          <w:rFonts w:ascii="Arial" w:hAnsi="Arial" w:cs="Arial"/>
          <w:sz w:val="24"/>
          <w:szCs w:val="24"/>
        </w:rPr>
        <w:t xml:space="preserve"> and impact on working practices and that it maintains </w:t>
      </w:r>
      <w:r w:rsidR="00FB3DE1" w:rsidRPr="00556B1F">
        <w:rPr>
          <w:rFonts w:ascii="Arial" w:hAnsi="Arial" w:cs="Arial"/>
          <w:sz w:val="24"/>
          <w:szCs w:val="24"/>
        </w:rPr>
        <w:t xml:space="preserve">confidentiality and an environment where individuals are treated with dignity and respect. </w:t>
      </w:r>
    </w:p>
    <w:p w:rsidR="00FB3DE1" w:rsidRPr="00556B1F" w:rsidRDefault="00772810" w:rsidP="00F001FC">
      <w:pPr>
        <w:spacing w:line="360" w:lineRule="auto"/>
        <w:rPr>
          <w:rFonts w:ascii="Arial" w:hAnsi="Arial" w:cs="Arial"/>
          <w:sz w:val="24"/>
          <w:szCs w:val="24"/>
        </w:rPr>
      </w:pPr>
      <w:r w:rsidRPr="00556B1F">
        <w:rPr>
          <w:rFonts w:ascii="Arial" w:hAnsi="Arial" w:cs="Arial"/>
          <w:sz w:val="24"/>
          <w:szCs w:val="24"/>
        </w:rPr>
        <w:t xml:space="preserve">2.2 </w:t>
      </w:r>
      <w:r w:rsidR="00FB3DE1" w:rsidRPr="00556B1F">
        <w:rPr>
          <w:rFonts w:ascii="Arial" w:hAnsi="Arial" w:cs="Arial"/>
          <w:sz w:val="24"/>
          <w:szCs w:val="24"/>
        </w:rPr>
        <w:t>This policy encompasses employee’s personal use of social networking and also their use of o</w:t>
      </w:r>
      <w:r w:rsidR="008B64DF" w:rsidRPr="00556B1F">
        <w:rPr>
          <w:rFonts w:ascii="Arial" w:hAnsi="Arial" w:cs="Arial"/>
          <w:sz w:val="24"/>
          <w:szCs w:val="24"/>
        </w:rPr>
        <w:t xml:space="preserve">nline services as part of the Youth </w:t>
      </w:r>
      <w:proofErr w:type="spellStart"/>
      <w:r w:rsidR="008B64DF" w:rsidRPr="00556B1F">
        <w:rPr>
          <w:rFonts w:ascii="Arial" w:hAnsi="Arial" w:cs="Arial"/>
          <w:sz w:val="24"/>
          <w:szCs w:val="24"/>
        </w:rPr>
        <w:t>Cymru’s</w:t>
      </w:r>
      <w:proofErr w:type="spellEnd"/>
      <w:r w:rsidR="008B64DF" w:rsidRPr="00556B1F">
        <w:rPr>
          <w:rFonts w:ascii="Arial" w:hAnsi="Arial" w:cs="Arial"/>
          <w:sz w:val="24"/>
          <w:szCs w:val="24"/>
        </w:rPr>
        <w:t xml:space="preserve"> Communications Strategy. </w:t>
      </w:r>
    </w:p>
    <w:p w:rsidR="00E46971" w:rsidRPr="00556B1F" w:rsidRDefault="008B64DF" w:rsidP="00F001FC">
      <w:pPr>
        <w:spacing w:line="360" w:lineRule="auto"/>
        <w:rPr>
          <w:rFonts w:ascii="Arial" w:hAnsi="Arial" w:cs="Arial"/>
          <w:sz w:val="24"/>
          <w:szCs w:val="24"/>
        </w:rPr>
      </w:pPr>
      <w:r w:rsidRPr="00556B1F">
        <w:rPr>
          <w:rFonts w:ascii="Arial" w:hAnsi="Arial" w:cs="Arial"/>
          <w:sz w:val="24"/>
          <w:szCs w:val="24"/>
        </w:rPr>
        <w:t>2.3 This p</w:t>
      </w:r>
      <w:r w:rsidR="00C34426" w:rsidRPr="00556B1F">
        <w:rPr>
          <w:rFonts w:ascii="Arial" w:hAnsi="Arial" w:cs="Arial"/>
          <w:sz w:val="24"/>
          <w:szCs w:val="24"/>
        </w:rPr>
        <w:t xml:space="preserve">olicy is intended to ensure that: </w:t>
      </w:r>
    </w:p>
    <w:p w:rsidR="00E46971" w:rsidRPr="00556B1F" w:rsidRDefault="00C34426" w:rsidP="00F001FC">
      <w:pPr>
        <w:pStyle w:val="ListParagraph"/>
        <w:numPr>
          <w:ilvl w:val="0"/>
          <w:numId w:val="5"/>
        </w:numPr>
        <w:spacing w:line="360" w:lineRule="auto"/>
        <w:rPr>
          <w:rFonts w:ascii="Arial" w:hAnsi="Arial" w:cs="Arial"/>
          <w:sz w:val="24"/>
          <w:szCs w:val="24"/>
        </w:rPr>
      </w:pPr>
      <w:r w:rsidRPr="00556B1F">
        <w:rPr>
          <w:rFonts w:ascii="Arial" w:hAnsi="Arial" w:cs="Arial"/>
          <w:sz w:val="24"/>
          <w:szCs w:val="24"/>
        </w:rPr>
        <w:t>Staff and volunteers will act responsibly to stay safer while online and being a good role model.</w:t>
      </w:r>
    </w:p>
    <w:p w:rsidR="00E46971" w:rsidRPr="00556B1F" w:rsidRDefault="008B64DF" w:rsidP="00F001FC">
      <w:pPr>
        <w:pStyle w:val="ListParagraph"/>
        <w:numPr>
          <w:ilvl w:val="0"/>
          <w:numId w:val="5"/>
        </w:numPr>
        <w:spacing w:line="360" w:lineRule="auto"/>
        <w:rPr>
          <w:rFonts w:ascii="Arial" w:hAnsi="Arial" w:cs="Arial"/>
          <w:sz w:val="24"/>
          <w:szCs w:val="24"/>
        </w:rPr>
      </w:pPr>
      <w:r w:rsidRPr="00556B1F">
        <w:rPr>
          <w:rFonts w:ascii="Arial" w:hAnsi="Arial" w:cs="Arial"/>
          <w:sz w:val="24"/>
          <w:szCs w:val="24"/>
        </w:rPr>
        <w:t>E</w:t>
      </w:r>
      <w:r w:rsidR="00C34426" w:rsidRPr="00556B1F">
        <w:rPr>
          <w:rFonts w:ascii="Arial" w:hAnsi="Arial" w:cs="Arial"/>
          <w:sz w:val="24"/>
          <w:szCs w:val="24"/>
        </w:rPr>
        <w:t xml:space="preserve">ffective systems are in place for the online safety of all users and the security of devices, systems, images, personal devices and data. </w:t>
      </w:r>
    </w:p>
    <w:p w:rsidR="00E46971" w:rsidRPr="00556B1F" w:rsidRDefault="008B64DF" w:rsidP="00F001FC">
      <w:pPr>
        <w:pStyle w:val="ListParagraph"/>
        <w:numPr>
          <w:ilvl w:val="0"/>
          <w:numId w:val="5"/>
        </w:numPr>
        <w:spacing w:line="360" w:lineRule="auto"/>
        <w:rPr>
          <w:rFonts w:ascii="Arial" w:hAnsi="Arial" w:cs="Arial"/>
          <w:sz w:val="24"/>
          <w:szCs w:val="24"/>
        </w:rPr>
      </w:pPr>
      <w:r w:rsidRPr="00556B1F">
        <w:rPr>
          <w:rFonts w:ascii="Arial" w:hAnsi="Arial" w:cs="Arial"/>
          <w:sz w:val="24"/>
          <w:szCs w:val="24"/>
        </w:rPr>
        <w:t>S</w:t>
      </w:r>
      <w:r w:rsidR="00C34426" w:rsidRPr="00556B1F">
        <w:rPr>
          <w:rFonts w:ascii="Arial" w:hAnsi="Arial" w:cs="Arial"/>
          <w:sz w:val="24"/>
          <w:szCs w:val="24"/>
        </w:rPr>
        <w:t xml:space="preserve">taff and volunteers are aware of and can protect themselves from potential risk in their use of online technologies. </w:t>
      </w:r>
    </w:p>
    <w:p w:rsidR="00FB3DE1" w:rsidRDefault="00FB3DE1" w:rsidP="00F001FC">
      <w:pPr>
        <w:spacing w:line="360" w:lineRule="auto"/>
        <w:rPr>
          <w:rFonts w:ascii="Arial" w:hAnsi="Arial" w:cs="Arial"/>
          <w:sz w:val="24"/>
          <w:szCs w:val="24"/>
        </w:rPr>
      </w:pPr>
    </w:p>
    <w:p w:rsidR="00F001FC" w:rsidRDefault="00F001FC" w:rsidP="00F001FC">
      <w:pPr>
        <w:spacing w:line="360" w:lineRule="auto"/>
        <w:rPr>
          <w:rFonts w:ascii="Arial" w:hAnsi="Arial" w:cs="Arial"/>
          <w:sz w:val="24"/>
          <w:szCs w:val="24"/>
        </w:rPr>
      </w:pPr>
    </w:p>
    <w:p w:rsidR="00F001FC" w:rsidRPr="00556B1F" w:rsidRDefault="00F001FC" w:rsidP="00F001FC">
      <w:pPr>
        <w:spacing w:line="360" w:lineRule="auto"/>
        <w:rPr>
          <w:rFonts w:ascii="Arial" w:hAnsi="Arial" w:cs="Arial"/>
          <w:sz w:val="24"/>
          <w:szCs w:val="24"/>
        </w:rPr>
      </w:pPr>
    </w:p>
    <w:p w:rsidR="00FB3DE1" w:rsidRPr="00556B1F" w:rsidRDefault="008B64DF" w:rsidP="00F001FC">
      <w:pPr>
        <w:spacing w:line="360" w:lineRule="auto"/>
        <w:rPr>
          <w:rFonts w:ascii="Arial" w:hAnsi="Arial" w:cs="Arial"/>
          <w:b/>
          <w:sz w:val="24"/>
          <w:szCs w:val="24"/>
        </w:rPr>
      </w:pPr>
      <w:r w:rsidRPr="00556B1F">
        <w:rPr>
          <w:rFonts w:ascii="Arial" w:hAnsi="Arial" w:cs="Arial"/>
          <w:b/>
          <w:sz w:val="24"/>
          <w:szCs w:val="24"/>
        </w:rPr>
        <w:t xml:space="preserve">3. </w:t>
      </w:r>
      <w:r w:rsidR="00FB3DE1" w:rsidRPr="00556B1F">
        <w:rPr>
          <w:rFonts w:ascii="Arial" w:hAnsi="Arial" w:cs="Arial"/>
          <w:b/>
          <w:sz w:val="24"/>
          <w:szCs w:val="24"/>
        </w:rPr>
        <w:t>Responsibilities</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t>3.1</w:t>
      </w:r>
      <w:r w:rsidR="008B64DF" w:rsidRPr="00556B1F">
        <w:rPr>
          <w:rFonts w:ascii="Arial" w:hAnsi="Arial" w:cs="Arial"/>
          <w:sz w:val="24"/>
          <w:szCs w:val="24"/>
        </w:rPr>
        <w:t xml:space="preserve">The Youth </w:t>
      </w:r>
      <w:proofErr w:type="spellStart"/>
      <w:r w:rsidR="008B64DF" w:rsidRPr="00556B1F">
        <w:rPr>
          <w:rFonts w:ascii="Arial" w:hAnsi="Arial" w:cs="Arial"/>
          <w:sz w:val="24"/>
          <w:szCs w:val="24"/>
        </w:rPr>
        <w:t>Cymru</w:t>
      </w:r>
      <w:proofErr w:type="spellEnd"/>
      <w:r w:rsidR="008B64DF" w:rsidRPr="00556B1F">
        <w:rPr>
          <w:rFonts w:ascii="Arial" w:hAnsi="Arial" w:cs="Arial"/>
          <w:sz w:val="24"/>
          <w:szCs w:val="24"/>
        </w:rPr>
        <w:t xml:space="preserve"> Senior staff team are respon</w:t>
      </w:r>
      <w:r w:rsidRPr="00556B1F">
        <w:rPr>
          <w:rFonts w:ascii="Arial" w:hAnsi="Arial" w:cs="Arial"/>
          <w:sz w:val="24"/>
          <w:szCs w:val="24"/>
        </w:rPr>
        <w:t>sible for keeping the provisions within this policy in line with employment legislation, best practice peop</w:t>
      </w:r>
      <w:r w:rsidR="008B64DF" w:rsidRPr="00556B1F">
        <w:rPr>
          <w:rFonts w:ascii="Arial" w:hAnsi="Arial" w:cs="Arial"/>
          <w:sz w:val="24"/>
          <w:szCs w:val="24"/>
        </w:rPr>
        <w:t>le management principles and youth work occupational</w:t>
      </w:r>
      <w:r w:rsidRPr="00556B1F">
        <w:rPr>
          <w:rFonts w:ascii="Arial" w:hAnsi="Arial" w:cs="Arial"/>
          <w:sz w:val="24"/>
          <w:szCs w:val="24"/>
        </w:rPr>
        <w:t xml:space="preserve"> guidelines.</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t xml:space="preserve"> 3.2</w:t>
      </w:r>
      <w:r w:rsidR="008B64DF" w:rsidRPr="00556B1F">
        <w:rPr>
          <w:rFonts w:ascii="Arial" w:hAnsi="Arial" w:cs="Arial"/>
          <w:sz w:val="24"/>
          <w:szCs w:val="24"/>
        </w:rPr>
        <w:t xml:space="preserve"> The Youth </w:t>
      </w:r>
      <w:proofErr w:type="spellStart"/>
      <w:r w:rsidR="008B64DF" w:rsidRPr="00556B1F">
        <w:rPr>
          <w:rFonts w:ascii="Arial" w:hAnsi="Arial" w:cs="Arial"/>
          <w:sz w:val="24"/>
          <w:szCs w:val="24"/>
        </w:rPr>
        <w:t>Cymru</w:t>
      </w:r>
      <w:proofErr w:type="spellEnd"/>
      <w:r w:rsidR="008B64DF" w:rsidRPr="00556B1F">
        <w:rPr>
          <w:rFonts w:ascii="Arial" w:hAnsi="Arial" w:cs="Arial"/>
          <w:sz w:val="24"/>
          <w:szCs w:val="24"/>
        </w:rPr>
        <w:t xml:space="preserve"> Senior Staff Team and other staff members with line management responsibilities are</w:t>
      </w:r>
      <w:r w:rsidRPr="00556B1F">
        <w:rPr>
          <w:rFonts w:ascii="Arial" w:hAnsi="Arial" w:cs="Arial"/>
          <w:sz w:val="24"/>
          <w:szCs w:val="24"/>
        </w:rPr>
        <w:t xml:space="preserve"> responsible for providing </w:t>
      </w:r>
      <w:r w:rsidR="008B64DF" w:rsidRPr="00556B1F">
        <w:rPr>
          <w:rFonts w:ascii="Arial" w:hAnsi="Arial" w:cs="Arial"/>
          <w:sz w:val="24"/>
          <w:szCs w:val="24"/>
        </w:rPr>
        <w:t>advice and guidance to staff and volunteers</w:t>
      </w:r>
      <w:r w:rsidRPr="00556B1F">
        <w:rPr>
          <w:rFonts w:ascii="Arial" w:hAnsi="Arial" w:cs="Arial"/>
          <w:sz w:val="24"/>
          <w:szCs w:val="24"/>
        </w:rPr>
        <w:t xml:space="preserve"> on the application of this policy and procedure. </w:t>
      </w:r>
    </w:p>
    <w:p w:rsidR="00FB3DE1" w:rsidRPr="00556B1F" w:rsidRDefault="008B64DF" w:rsidP="00F001FC">
      <w:pPr>
        <w:spacing w:line="360" w:lineRule="auto"/>
        <w:rPr>
          <w:rFonts w:ascii="Arial" w:hAnsi="Arial" w:cs="Arial"/>
          <w:sz w:val="24"/>
          <w:szCs w:val="24"/>
        </w:rPr>
      </w:pPr>
      <w:r w:rsidRPr="00556B1F">
        <w:rPr>
          <w:rFonts w:ascii="Arial" w:hAnsi="Arial" w:cs="Arial"/>
          <w:sz w:val="24"/>
          <w:szCs w:val="24"/>
        </w:rPr>
        <w:t>3.3 Employees and volunteers</w:t>
      </w:r>
      <w:r w:rsidR="00FB3DE1" w:rsidRPr="00556B1F">
        <w:rPr>
          <w:rFonts w:ascii="Arial" w:hAnsi="Arial" w:cs="Arial"/>
          <w:sz w:val="24"/>
          <w:szCs w:val="24"/>
        </w:rPr>
        <w:t xml:space="preserve"> are responsible for making every effort to provide information and documentation that is requested of them or they feel relevant to the operation of this policy and also for complying with the processes and agreements contained within this policy.</w:t>
      </w:r>
    </w:p>
    <w:p w:rsidR="00772810" w:rsidRPr="00556B1F" w:rsidRDefault="00772810" w:rsidP="00F001FC">
      <w:pPr>
        <w:spacing w:line="360" w:lineRule="auto"/>
        <w:rPr>
          <w:rFonts w:ascii="Arial" w:hAnsi="Arial" w:cs="Arial"/>
          <w:sz w:val="24"/>
          <w:szCs w:val="24"/>
        </w:rPr>
      </w:pPr>
    </w:p>
    <w:p w:rsidR="00772810" w:rsidRPr="00556B1F" w:rsidRDefault="00772810" w:rsidP="00F001FC">
      <w:pPr>
        <w:spacing w:line="360" w:lineRule="auto"/>
        <w:rPr>
          <w:rFonts w:ascii="Arial" w:hAnsi="Arial" w:cs="Arial"/>
          <w:sz w:val="24"/>
          <w:szCs w:val="24"/>
        </w:rPr>
      </w:pPr>
    </w:p>
    <w:p w:rsidR="00FB3DE1" w:rsidRPr="00556B1F" w:rsidRDefault="008B64DF" w:rsidP="00F001FC">
      <w:pPr>
        <w:spacing w:line="360" w:lineRule="auto"/>
        <w:rPr>
          <w:rFonts w:ascii="Arial" w:hAnsi="Arial" w:cs="Arial"/>
          <w:b/>
          <w:sz w:val="24"/>
          <w:szCs w:val="24"/>
        </w:rPr>
      </w:pPr>
      <w:r w:rsidRPr="00556B1F">
        <w:rPr>
          <w:rFonts w:ascii="Arial" w:hAnsi="Arial" w:cs="Arial"/>
          <w:b/>
          <w:sz w:val="24"/>
          <w:szCs w:val="24"/>
        </w:rPr>
        <w:t>5. Definitions</w:t>
      </w:r>
      <w:r w:rsidR="00FB3DE1" w:rsidRPr="00556B1F">
        <w:rPr>
          <w:rFonts w:ascii="Arial" w:hAnsi="Arial" w:cs="Arial"/>
          <w:b/>
          <w:sz w:val="24"/>
          <w:szCs w:val="24"/>
        </w:rPr>
        <w:t xml:space="preserve"> </w:t>
      </w:r>
    </w:p>
    <w:p w:rsidR="008B64DF" w:rsidRPr="00556B1F" w:rsidRDefault="008B64DF" w:rsidP="00F001FC">
      <w:pPr>
        <w:spacing w:line="360" w:lineRule="auto"/>
        <w:rPr>
          <w:rFonts w:ascii="Arial" w:hAnsi="Arial" w:cs="Arial"/>
          <w:sz w:val="24"/>
          <w:szCs w:val="24"/>
        </w:rPr>
      </w:pPr>
      <w:r w:rsidRPr="00556B1F">
        <w:rPr>
          <w:rFonts w:ascii="Arial" w:hAnsi="Arial" w:cs="Arial"/>
          <w:sz w:val="24"/>
          <w:szCs w:val="24"/>
        </w:rPr>
        <w:t xml:space="preserve">5.1 Youth </w:t>
      </w:r>
      <w:proofErr w:type="spellStart"/>
      <w:r w:rsidRPr="00556B1F">
        <w:rPr>
          <w:rFonts w:ascii="Arial" w:hAnsi="Arial" w:cs="Arial"/>
          <w:sz w:val="24"/>
          <w:szCs w:val="24"/>
        </w:rPr>
        <w:t>Cymru</w:t>
      </w:r>
      <w:proofErr w:type="spellEnd"/>
      <w:r w:rsidR="00FB3DE1" w:rsidRPr="00556B1F">
        <w:rPr>
          <w:rFonts w:ascii="Arial" w:hAnsi="Arial" w:cs="Arial"/>
          <w:sz w:val="24"/>
          <w:szCs w:val="24"/>
        </w:rPr>
        <w:t xml:space="preserve"> defines digital media as any internet based medium which enables users to communicate their thoughts, opinions or observations with the online community. </w:t>
      </w:r>
    </w:p>
    <w:p w:rsidR="008B64DF" w:rsidRPr="00556B1F" w:rsidRDefault="00772810" w:rsidP="00F001FC">
      <w:pPr>
        <w:spacing w:line="360" w:lineRule="auto"/>
        <w:rPr>
          <w:rFonts w:ascii="Arial" w:hAnsi="Arial" w:cs="Arial"/>
          <w:sz w:val="24"/>
          <w:szCs w:val="24"/>
        </w:rPr>
      </w:pPr>
      <w:r w:rsidRPr="00556B1F">
        <w:rPr>
          <w:rFonts w:ascii="Arial" w:hAnsi="Arial" w:cs="Arial"/>
          <w:sz w:val="24"/>
          <w:szCs w:val="24"/>
        </w:rPr>
        <w:t>5.2 These</w:t>
      </w:r>
      <w:r w:rsidR="00FB3DE1" w:rsidRPr="00556B1F">
        <w:rPr>
          <w:rFonts w:ascii="Arial" w:hAnsi="Arial" w:cs="Arial"/>
          <w:sz w:val="24"/>
          <w:szCs w:val="24"/>
        </w:rPr>
        <w:t xml:space="preserve"> sites include, but are not limited to: </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sym w:font="Symbol" w:char="F0B7"/>
      </w:r>
      <w:r w:rsidRPr="00556B1F">
        <w:rPr>
          <w:rFonts w:ascii="Arial" w:hAnsi="Arial" w:cs="Arial"/>
          <w:sz w:val="24"/>
          <w:szCs w:val="24"/>
        </w:rPr>
        <w:t xml:space="preserve"> Facebook</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t xml:space="preserve"> </w:t>
      </w:r>
      <w:r w:rsidRPr="00556B1F">
        <w:rPr>
          <w:rFonts w:ascii="Arial" w:hAnsi="Arial" w:cs="Arial"/>
          <w:sz w:val="24"/>
          <w:szCs w:val="24"/>
        </w:rPr>
        <w:sym w:font="Symbol" w:char="F0B7"/>
      </w:r>
      <w:r w:rsidRPr="00556B1F">
        <w:rPr>
          <w:rFonts w:ascii="Arial" w:hAnsi="Arial" w:cs="Arial"/>
          <w:sz w:val="24"/>
          <w:szCs w:val="24"/>
        </w:rPr>
        <w:t xml:space="preserve"> Twitter </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sym w:font="Symbol" w:char="F0B7"/>
      </w:r>
      <w:r w:rsidRPr="00556B1F">
        <w:rPr>
          <w:rFonts w:ascii="Arial" w:hAnsi="Arial" w:cs="Arial"/>
          <w:sz w:val="24"/>
          <w:szCs w:val="24"/>
        </w:rPr>
        <w:t xml:space="preserve"> LinkedIn </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sym w:font="Symbol" w:char="F0B7"/>
      </w:r>
      <w:r w:rsidRPr="00556B1F">
        <w:rPr>
          <w:rFonts w:ascii="Arial" w:hAnsi="Arial" w:cs="Arial"/>
          <w:sz w:val="24"/>
          <w:szCs w:val="24"/>
        </w:rPr>
        <w:t xml:space="preserve"> Google Plus </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sym w:font="Symbol" w:char="F0B7"/>
      </w:r>
      <w:r w:rsidRPr="00556B1F">
        <w:rPr>
          <w:rFonts w:ascii="Arial" w:hAnsi="Arial" w:cs="Arial"/>
          <w:sz w:val="24"/>
          <w:szCs w:val="24"/>
        </w:rPr>
        <w:t xml:space="preserve"> </w:t>
      </w:r>
      <w:r w:rsidR="00772810" w:rsidRPr="00556B1F">
        <w:rPr>
          <w:rFonts w:ascii="Arial" w:hAnsi="Arial" w:cs="Arial"/>
          <w:sz w:val="24"/>
          <w:szCs w:val="24"/>
        </w:rPr>
        <w:t>Myspace</w:t>
      </w:r>
      <w:r w:rsidRPr="00556B1F">
        <w:rPr>
          <w:rFonts w:ascii="Arial" w:hAnsi="Arial" w:cs="Arial"/>
          <w:sz w:val="24"/>
          <w:szCs w:val="24"/>
        </w:rPr>
        <w:t xml:space="preserve"> </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sym w:font="Symbol" w:char="F0B7"/>
      </w:r>
      <w:r w:rsidRPr="00556B1F">
        <w:rPr>
          <w:rFonts w:ascii="Arial" w:hAnsi="Arial" w:cs="Arial"/>
          <w:sz w:val="24"/>
          <w:szCs w:val="24"/>
        </w:rPr>
        <w:t xml:space="preserve"> </w:t>
      </w:r>
      <w:proofErr w:type="spellStart"/>
      <w:r w:rsidRPr="00556B1F">
        <w:rPr>
          <w:rFonts w:ascii="Arial" w:hAnsi="Arial" w:cs="Arial"/>
          <w:sz w:val="24"/>
          <w:szCs w:val="24"/>
        </w:rPr>
        <w:t>Bebo</w:t>
      </w:r>
      <w:proofErr w:type="spellEnd"/>
      <w:r w:rsidRPr="00556B1F">
        <w:rPr>
          <w:rFonts w:ascii="Arial" w:hAnsi="Arial" w:cs="Arial"/>
          <w:sz w:val="24"/>
          <w:szCs w:val="24"/>
        </w:rPr>
        <w:t xml:space="preserve"> </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sym w:font="Symbol" w:char="F0B7"/>
      </w:r>
      <w:r w:rsidRPr="00556B1F">
        <w:rPr>
          <w:rFonts w:ascii="Arial" w:hAnsi="Arial" w:cs="Arial"/>
          <w:sz w:val="24"/>
          <w:szCs w:val="24"/>
        </w:rPr>
        <w:t xml:space="preserve"> Online message boards/forums/chat rooms </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lastRenderedPageBreak/>
        <w:sym w:font="Symbol" w:char="F0B7"/>
      </w:r>
      <w:r w:rsidRPr="00556B1F">
        <w:rPr>
          <w:rFonts w:ascii="Arial" w:hAnsi="Arial" w:cs="Arial"/>
          <w:sz w:val="24"/>
          <w:szCs w:val="24"/>
        </w:rPr>
        <w:t xml:space="preserve"> YouTube</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t xml:space="preserve"> </w:t>
      </w:r>
      <w:r w:rsidRPr="00556B1F">
        <w:rPr>
          <w:rFonts w:ascii="Arial" w:hAnsi="Arial" w:cs="Arial"/>
          <w:sz w:val="24"/>
          <w:szCs w:val="24"/>
        </w:rPr>
        <w:sym w:font="Symbol" w:char="F0B7"/>
      </w:r>
      <w:r w:rsidRPr="00556B1F">
        <w:rPr>
          <w:rFonts w:ascii="Arial" w:hAnsi="Arial" w:cs="Arial"/>
          <w:sz w:val="24"/>
          <w:szCs w:val="24"/>
        </w:rPr>
        <w:t xml:space="preserve"> </w:t>
      </w:r>
      <w:r w:rsidR="00772810" w:rsidRPr="00556B1F">
        <w:rPr>
          <w:rFonts w:ascii="Arial" w:hAnsi="Arial" w:cs="Arial"/>
          <w:sz w:val="24"/>
          <w:szCs w:val="24"/>
        </w:rPr>
        <w:t>Flickr</w:t>
      </w:r>
      <w:r w:rsidRPr="00556B1F">
        <w:rPr>
          <w:rFonts w:ascii="Arial" w:hAnsi="Arial" w:cs="Arial"/>
          <w:sz w:val="24"/>
          <w:szCs w:val="24"/>
        </w:rPr>
        <w:t xml:space="preserve"> </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sym w:font="Symbol" w:char="F0B7"/>
      </w:r>
      <w:r w:rsidRPr="00556B1F">
        <w:rPr>
          <w:rFonts w:ascii="Arial" w:hAnsi="Arial" w:cs="Arial"/>
          <w:sz w:val="24"/>
          <w:szCs w:val="24"/>
        </w:rPr>
        <w:t xml:space="preserve"> Any form of blogging, including weblogs</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t xml:space="preserve"> </w:t>
      </w:r>
      <w:r w:rsidRPr="00556B1F">
        <w:rPr>
          <w:rFonts w:ascii="Arial" w:hAnsi="Arial" w:cs="Arial"/>
          <w:sz w:val="24"/>
          <w:szCs w:val="24"/>
        </w:rPr>
        <w:sym w:font="Symbol" w:char="F0B7"/>
      </w:r>
      <w:r w:rsidRPr="00556B1F">
        <w:rPr>
          <w:rFonts w:ascii="Arial" w:hAnsi="Arial" w:cs="Arial"/>
          <w:sz w:val="24"/>
          <w:szCs w:val="24"/>
        </w:rPr>
        <w:t xml:space="preserve"> Audio/video podcasts </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sym w:font="Symbol" w:char="F0B7"/>
      </w:r>
      <w:r w:rsidRPr="00556B1F">
        <w:rPr>
          <w:rFonts w:ascii="Arial" w:hAnsi="Arial" w:cs="Arial"/>
          <w:sz w:val="24"/>
          <w:szCs w:val="24"/>
        </w:rPr>
        <w:t xml:space="preserve"> Discussion boards, e.g. Yahoo and Google Groups </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sym w:font="Symbol" w:char="F0B7"/>
      </w:r>
      <w:r w:rsidRPr="00556B1F">
        <w:rPr>
          <w:rFonts w:ascii="Arial" w:hAnsi="Arial" w:cs="Arial"/>
          <w:sz w:val="24"/>
          <w:szCs w:val="24"/>
        </w:rPr>
        <w:t xml:space="preserve"> Collaborative information sharing sites, e.g. Wikipedia </w:t>
      </w:r>
    </w:p>
    <w:p w:rsidR="008B64DF" w:rsidRPr="00556B1F" w:rsidRDefault="00FB3DE1" w:rsidP="00F001FC">
      <w:pPr>
        <w:spacing w:line="360" w:lineRule="auto"/>
        <w:rPr>
          <w:rFonts w:ascii="Arial" w:hAnsi="Arial" w:cs="Arial"/>
          <w:sz w:val="24"/>
          <w:szCs w:val="24"/>
        </w:rPr>
      </w:pPr>
      <w:r w:rsidRPr="00556B1F">
        <w:rPr>
          <w:rFonts w:ascii="Arial" w:hAnsi="Arial" w:cs="Arial"/>
          <w:sz w:val="24"/>
          <w:szCs w:val="24"/>
        </w:rPr>
        <w:sym w:font="Symbol" w:char="F0B7"/>
      </w:r>
      <w:r w:rsidRPr="00556B1F">
        <w:rPr>
          <w:rFonts w:ascii="Arial" w:hAnsi="Arial" w:cs="Arial"/>
          <w:sz w:val="24"/>
          <w:szCs w:val="24"/>
        </w:rPr>
        <w:t xml:space="preserve"> Online multiplayer gaming platforms, e.g. World of Warcraft </w:t>
      </w:r>
    </w:p>
    <w:p w:rsidR="00FB3DE1" w:rsidRPr="00556B1F" w:rsidRDefault="00FB3DE1" w:rsidP="00F001FC">
      <w:pPr>
        <w:spacing w:line="360" w:lineRule="auto"/>
        <w:rPr>
          <w:rFonts w:ascii="Arial" w:hAnsi="Arial" w:cs="Arial"/>
          <w:sz w:val="24"/>
          <w:szCs w:val="24"/>
        </w:rPr>
      </w:pPr>
      <w:r w:rsidRPr="00556B1F">
        <w:rPr>
          <w:rFonts w:ascii="Arial" w:hAnsi="Arial" w:cs="Arial"/>
          <w:sz w:val="24"/>
          <w:szCs w:val="24"/>
        </w:rPr>
        <w:sym w:font="Symbol" w:char="F0B7"/>
      </w:r>
      <w:r w:rsidRPr="00556B1F">
        <w:rPr>
          <w:rFonts w:ascii="Arial" w:hAnsi="Arial" w:cs="Arial"/>
          <w:sz w:val="24"/>
          <w:szCs w:val="24"/>
        </w:rPr>
        <w:t xml:space="preserve"> Open access online encyclopaedias or refer</w:t>
      </w:r>
      <w:r w:rsidR="000E798E" w:rsidRPr="00556B1F">
        <w:rPr>
          <w:rFonts w:ascii="Arial" w:hAnsi="Arial" w:cs="Arial"/>
          <w:sz w:val="24"/>
          <w:szCs w:val="24"/>
        </w:rPr>
        <w:t>ence pages.</w:t>
      </w:r>
    </w:p>
    <w:p w:rsidR="00E46971" w:rsidRPr="00556B1F" w:rsidRDefault="00C34426" w:rsidP="00F001FC">
      <w:pPr>
        <w:spacing w:line="360" w:lineRule="auto"/>
        <w:rPr>
          <w:rFonts w:ascii="Arial" w:hAnsi="Arial" w:cs="Arial"/>
          <w:sz w:val="24"/>
          <w:szCs w:val="24"/>
        </w:rPr>
      </w:pPr>
      <w:r w:rsidRPr="00556B1F">
        <w:rPr>
          <w:rFonts w:ascii="Arial" w:hAnsi="Arial" w:cs="Arial"/>
          <w:sz w:val="24"/>
          <w:szCs w:val="24"/>
        </w:rPr>
        <w:t xml:space="preserve"> </w:t>
      </w:r>
    </w:p>
    <w:p w:rsidR="008B64DF" w:rsidRPr="00556B1F" w:rsidRDefault="008B64DF" w:rsidP="00F001FC">
      <w:pPr>
        <w:spacing w:line="360" w:lineRule="auto"/>
        <w:rPr>
          <w:rFonts w:ascii="Arial" w:hAnsi="Arial" w:cs="Arial"/>
          <w:b/>
          <w:sz w:val="24"/>
          <w:szCs w:val="24"/>
        </w:rPr>
      </w:pPr>
      <w:r w:rsidRPr="00556B1F">
        <w:rPr>
          <w:rFonts w:ascii="Arial" w:hAnsi="Arial" w:cs="Arial"/>
          <w:b/>
          <w:sz w:val="24"/>
          <w:szCs w:val="24"/>
        </w:rPr>
        <w:t>6. Procedure</w:t>
      </w:r>
    </w:p>
    <w:p w:rsidR="00135AA7" w:rsidRPr="00556B1F" w:rsidRDefault="00135AA7" w:rsidP="00F001FC">
      <w:pPr>
        <w:spacing w:line="360" w:lineRule="auto"/>
        <w:rPr>
          <w:rFonts w:ascii="Arial" w:hAnsi="Arial" w:cs="Arial"/>
          <w:sz w:val="24"/>
          <w:szCs w:val="24"/>
        </w:rPr>
      </w:pPr>
      <w:r w:rsidRPr="00556B1F">
        <w:rPr>
          <w:rFonts w:ascii="Arial" w:hAnsi="Arial" w:cs="Arial"/>
          <w:sz w:val="24"/>
          <w:szCs w:val="24"/>
        </w:rPr>
        <w:t xml:space="preserve">6.1 Staff members and volunteers </w:t>
      </w:r>
      <w:r w:rsidR="008B64DF" w:rsidRPr="00556B1F">
        <w:rPr>
          <w:rFonts w:ascii="Arial" w:hAnsi="Arial" w:cs="Arial"/>
          <w:sz w:val="24"/>
          <w:szCs w:val="24"/>
        </w:rPr>
        <w:t>need to know</w:t>
      </w:r>
      <w:r w:rsidR="00772810" w:rsidRPr="00556B1F">
        <w:rPr>
          <w:rFonts w:ascii="Arial" w:hAnsi="Arial" w:cs="Arial"/>
          <w:sz w:val="24"/>
          <w:szCs w:val="24"/>
        </w:rPr>
        <w:t>, agree</w:t>
      </w:r>
      <w:r w:rsidR="008B64DF" w:rsidRPr="00556B1F">
        <w:rPr>
          <w:rFonts w:ascii="Arial" w:hAnsi="Arial" w:cs="Arial"/>
          <w:sz w:val="24"/>
          <w:szCs w:val="24"/>
        </w:rPr>
        <w:t xml:space="preserve"> and adhere to Youth </w:t>
      </w:r>
      <w:proofErr w:type="spellStart"/>
      <w:r w:rsidR="008B64DF" w:rsidRPr="00556B1F">
        <w:rPr>
          <w:rFonts w:ascii="Arial" w:hAnsi="Arial" w:cs="Arial"/>
          <w:sz w:val="24"/>
          <w:szCs w:val="24"/>
        </w:rPr>
        <w:t>Cymru’s</w:t>
      </w:r>
      <w:proofErr w:type="spellEnd"/>
      <w:r w:rsidR="008B64DF" w:rsidRPr="00556B1F">
        <w:rPr>
          <w:rFonts w:ascii="Arial" w:hAnsi="Arial" w:cs="Arial"/>
          <w:sz w:val="24"/>
          <w:szCs w:val="24"/>
        </w:rPr>
        <w:t xml:space="preserve"> code of practice and conduct when </w:t>
      </w:r>
      <w:r w:rsidR="00772810" w:rsidRPr="00556B1F">
        <w:rPr>
          <w:rFonts w:ascii="Arial" w:hAnsi="Arial" w:cs="Arial"/>
          <w:sz w:val="24"/>
          <w:szCs w:val="24"/>
        </w:rPr>
        <w:t>using when</w:t>
      </w:r>
      <w:r w:rsidR="008B64DF" w:rsidRPr="00556B1F">
        <w:rPr>
          <w:rFonts w:ascii="Arial" w:hAnsi="Arial" w:cs="Arial"/>
          <w:sz w:val="24"/>
          <w:szCs w:val="24"/>
        </w:rPr>
        <w:t xml:space="preserve"> using social</w:t>
      </w:r>
      <w:r w:rsidRPr="00556B1F">
        <w:rPr>
          <w:rFonts w:ascii="Arial" w:hAnsi="Arial" w:cs="Arial"/>
          <w:sz w:val="24"/>
          <w:szCs w:val="24"/>
        </w:rPr>
        <w:t xml:space="preserve"> m</w:t>
      </w:r>
      <w:r w:rsidR="0062448A">
        <w:rPr>
          <w:rFonts w:ascii="Arial" w:hAnsi="Arial" w:cs="Arial"/>
          <w:sz w:val="24"/>
          <w:szCs w:val="24"/>
        </w:rPr>
        <w:t xml:space="preserve">edia </w:t>
      </w:r>
      <w:proofErr w:type="gramStart"/>
      <w:r w:rsidR="0062448A">
        <w:rPr>
          <w:rFonts w:ascii="Arial" w:hAnsi="Arial" w:cs="Arial"/>
          <w:sz w:val="24"/>
          <w:szCs w:val="24"/>
        </w:rPr>
        <w:t>in reference to</w:t>
      </w:r>
      <w:proofErr w:type="gramEnd"/>
      <w:r w:rsidR="0062448A">
        <w:rPr>
          <w:rFonts w:ascii="Arial" w:hAnsi="Arial" w:cs="Arial"/>
          <w:sz w:val="24"/>
          <w:szCs w:val="24"/>
        </w:rPr>
        <w:t xml:space="preserve"> Youth </w:t>
      </w:r>
      <w:proofErr w:type="spellStart"/>
      <w:r w:rsidR="0062448A">
        <w:rPr>
          <w:rFonts w:ascii="Arial" w:hAnsi="Arial" w:cs="Arial"/>
          <w:sz w:val="24"/>
          <w:szCs w:val="24"/>
        </w:rPr>
        <w:t>Cymru</w:t>
      </w:r>
      <w:proofErr w:type="spellEnd"/>
      <w:r w:rsidR="0062448A">
        <w:rPr>
          <w:rFonts w:ascii="Arial" w:hAnsi="Arial" w:cs="Arial"/>
          <w:sz w:val="24"/>
          <w:szCs w:val="24"/>
        </w:rPr>
        <w:t xml:space="preserve">. </w:t>
      </w:r>
    </w:p>
    <w:p w:rsidR="00135AA7" w:rsidRPr="00556B1F" w:rsidRDefault="00135AA7" w:rsidP="00F001FC">
      <w:pPr>
        <w:spacing w:line="360" w:lineRule="auto"/>
        <w:rPr>
          <w:rFonts w:ascii="Arial" w:hAnsi="Arial" w:cs="Arial"/>
          <w:sz w:val="24"/>
          <w:szCs w:val="24"/>
        </w:rPr>
      </w:pPr>
      <w:r w:rsidRPr="00556B1F">
        <w:rPr>
          <w:rFonts w:ascii="Arial" w:hAnsi="Arial" w:cs="Arial"/>
          <w:sz w:val="24"/>
          <w:szCs w:val="24"/>
        </w:rPr>
        <w:t xml:space="preserve">6.2 Staff member and </w:t>
      </w:r>
      <w:r w:rsidR="00772810" w:rsidRPr="00556B1F">
        <w:rPr>
          <w:rFonts w:ascii="Arial" w:hAnsi="Arial" w:cs="Arial"/>
          <w:sz w:val="24"/>
          <w:szCs w:val="24"/>
        </w:rPr>
        <w:t>volunteers should</w:t>
      </w:r>
      <w:r w:rsidR="008B64DF" w:rsidRPr="00556B1F">
        <w:rPr>
          <w:rFonts w:ascii="Arial" w:hAnsi="Arial" w:cs="Arial"/>
          <w:sz w:val="24"/>
          <w:szCs w:val="24"/>
        </w:rPr>
        <w:t xml:space="preserve"> be aware of the effect their actions may have on their</w:t>
      </w:r>
      <w:r w:rsidRPr="00556B1F">
        <w:rPr>
          <w:rFonts w:ascii="Arial" w:hAnsi="Arial" w:cs="Arial"/>
          <w:sz w:val="24"/>
          <w:szCs w:val="24"/>
        </w:rPr>
        <w:t xml:space="preserve"> images, as well as Youth </w:t>
      </w:r>
      <w:proofErr w:type="spellStart"/>
      <w:r w:rsidRPr="00556B1F">
        <w:rPr>
          <w:rFonts w:ascii="Arial" w:hAnsi="Arial" w:cs="Arial"/>
          <w:sz w:val="24"/>
          <w:szCs w:val="24"/>
        </w:rPr>
        <w:t>Cymru’s</w:t>
      </w:r>
      <w:proofErr w:type="spellEnd"/>
      <w:r w:rsidRPr="00556B1F">
        <w:rPr>
          <w:rFonts w:ascii="Arial" w:hAnsi="Arial" w:cs="Arial"/>
          <w:sz w:val="24"/>
          <w:szCs w:val="24"/>
        </w:rPr>
        <w:t xml:space="preserve"> </w:t>
      </w:r>
      <w:r w:rsidR="008B64DF" w:rsidRPr="00556B1F">
        <w:rPr>
          <w:rFonts w:ascii="Arial" w:hAnsi="Arial" w:cs="Arial"/>
          <w:sz w:val="24"/>
          <w:szCs w:val="24"/>
        </w:rPr>
        <w:t>image. The information that employees post or publish may be public information for a long time.</w:t>
      </w:r>
    </w:p>
    <w:p w:rsidR="00135AA7" w:rsidRPr="00556B1F" w:rsidRDefault="00135AA7" w:rsidP="00F001FC">
      <w:pPr>
        <w:spacing w:line="360" w:lineRule="auto"/>
        <w:rPr>
          <w:rFonts w:ascii="Arial" w:hAnsi="Arial" w:cs="Arial"/>
          <w:sz w:val="24"/>
          <w:szCs w:val="24"/>
        </w:rPr>
      </w:pPr>
      <w:r w:rsidRPr="00556B1F">
        <w:rPr>
          <w:rFonts w:ascii="Arial" w:hAnsi="Arial" w:cs="Arial"/>
          <w:sz w:val="24"/>
          <w:szCs w:val="24"/>
        </w:rPr>
        <w:t xml:space="preserve">6.3 Staff members and </w:t>
      </w:r>
      <w:r w:rsidR="00772810" w:rsidRPr="00556B1F">
        <w:rPr>
          <w:rFonts w:ascii="Arial" w:hAnsi="Arial" w:cs="Arial"/>
          <w:sz w:val="24"/>
          <w:szCs w:val="24"/>
        </w:rPr>
        <w:t>volunteers should</w:t>
      </w:r>
      <w:r w:rsidRPr="00556B1F">
        <w:rPr>
          <w:rFonts w:ascii="Arial" w:hAnsi="Arial" w:cs="Arial"/>
          <w:sz w:val="24"/>
          <w:szCs w:val="24"/>
        </w:rPr>
        <w:t xml:space="preserve"> be aware that Youth </w:t>
      </w:r>
      <w:proofErr w:type="spellStart"/>
      <w:r w:rsidRPr="00556B1F">
        <w:rPr>
          <w:rFonts w:ascii="Arial" w:hAnsi="Arial" w:cs="Arial"/>
          <w:sz w:val="24"/>
          <w:szCs w:val="24"/>
        </w:rPr>
        <w:t>Cymru</w:t>
      </w:r>
      <w:proofErr w:type="spellEnd"/>
      <w:r w:rsidR="008B64DF" w:rsidRPr="00556B1F">
        <w:rPr>
          <w:rFonts w:ascii="Arial" w:hAnsi="Arial" w:cs="Arial"/>
          <w:sz w:val="24"/>
          <w:szCs w:val="24"/>
        </w:rPr>
        <w:t xml:space="preserve"> may observe content and information made available by employees</w:t>
      </w:r>
      <w:r w:rsidRPr="00556B1F">
        <w:rPr>
          <w:rFonts w:ascii="Arial" w:hAnsi="Arial" w:cs="Arial"/>
          <w:sz w:val="24"/>
          <w:szCs w:val="24"/>
        </w:rPr>
        <w:t xml:space="preserve"> through social media. They</w:t>
      </w:r>
      <w:r w:rsidR="008B64DF" w:rsidRPr="00556B1F">
        <w:rPr>
          <w:rFonts w:ascii="Arial" w:hAnsi="Arial" w:cs="Arial"/>
          <w:sz w:val="24"/>
          <w:szCs w:val="24"/>
        </w:rPr>
        <w:t xml:space="preserve"> should use their best judgment in posting material that is neither inappropriate nor harmful to </w:t>
      </w:r>
      <w:r w:rsidRPr="00556B1F">
        <w:rPr>
          <w:rFonts w:ascii="Arial" w:hAnsi="Arial" w:cs="Arial"/>
          <w:sz w:val="24"/>
          <w:szCs w:val="24"/>
        </w:rPr>
        <w:t xml:space="preserve">Youth </w:t>
      </w:r>
      <w:proofErr w:type="spellStart"/>
      <w:r w:rsidRPr="00556B1F">
        <w:rPr>
          <w:rFonts w:ascii="Arial" w:hAnsi="Arial" w:cs="Arial"/>
          <w:sz w:val="24"/>
          <w:szCs w:val="24"/>
        </w:rPr>
        <w:t>Cymru</w:t>
      </w:r>
      <w:proofErr w:type="spellEnd"/>
      <w:r w:rsidRPr="00556B1F">
        <w:rPr>
          <w:rFonts w:ascii="Arial" w:hAnsi="Arial" w:cs="Arial"/>
          <w:sz w:val="24"/>
          <w:szCs w:val="24"/>
        </w:rPr>
        <w:t xml:space="preserve">, is employees and service users. </w:t>
      </w:r>
    </w:p>
    <w:p w:rsidR="00135AA7" w:rsidRPr="00556B1F" w:rsidRDefault="00772810" w:rsidP="00F001FC">
      <w:pPr>
        <w:spacing w:line="360" w:lineRule="auto"/>
        <w:rPr>
          <w:rFonts w:ascii="Arial" w:hAnsi="Arial" w:cs="Arial"/>
          <w:sz w:val="24"/>
          <w:szCs w:val="24"/>
        </w:rPr>
      </w:pPr>
      <w:r w:rsidRPr="00556B1F">
        <w:rPr>
          <w:rFonts w:ascii="Arial" w:hAnsi="Arial" w:cs="Arial"/>
          <w:sz w:val="24"/>
          <w:szCs w:val="24"/>
        </w:rPr>
        <w:t>6.4 Although</w:t>
      </w:r>
      <w:r w:rsidR="008B64DF" w:rsidRPr="00556B1F">
        <w:rPr>
          <w:rFonts w:ascii="Arial" w:hAnsi="Arial" w:cs="Arial"/>
          <w:sz w:val="24"/>
          <w:szCs w:val="24"/>
        </w:rPr>
        <w:t xml:space="preserve"> not an exclusive list, some specific examples of prohibited social media conduct include posting commentary, content, or images that are defamatory, pornographic, proprietary, harassing, </w:t>
      </w:r>
      <w:r w:rsidRPr="00556B1F">
        <w:rPr>
          <w:rFonts w:ascii="Arial" w:hAnsi="Arial" w:cs="Arial"/>
          <w:sz w:val="24"/>
          <w:szCs w:val="24"/>
        </w:rPr>
        <w:t>libellous</w:t>
      </w:r>
      <w:r w:rsidR="008B64DF" w:rsidRPr="00556B1F">
        <w:rPr>
          <w:rFonts w:ascii="Arial" w:hAnsi="Arial" w:cs="Arial"/>
          <w:sz w:val="24"/>
          <w:szCs w:val="24"/>
        </w:rPr>
        <w:t xml:space="preserve">, or that can create a hostile work environment. </w:t>
      </w:r>
    </w:p>
    <w:p w:rsidR="00135AA7" w:rsidRPr="00556B1F" w:rsidRDefault="00135AA7" w:rsidP="00F001FC">
      <w:pPr>
        <w:spacing w:line="360" w:lineRule="auto"/>
        <w:rPr>
          <w:rFonts w:ascii="Arial" w:hAnsi="Arial" w:cs="Arial"/>
          <w:sz w:val="24"/>
          <w:szCs w:val="24"/>
        </w:rPr>
      </w:pPr>
      <w:r w:rsidRPr="00556B1F">
        <w:rPr>
          <w:rFonts w:ascii="Arial" w:hAnsi="Arial" w:cs="Arial"/>
          <w:sz w:val="24"/>
          <w:szCs w:val="24"/>
        </w:rPr>
        <w:t xml:space="preserve">6.5 Staff and volunteers </w:t>
      </w:r>
      <w:r w:rsidR="008B64DF" w:rsidRPr="00556B1F">
        <w:rPr>
          <w:rFonts w:ascii="Arial" w:hAnsi="Arial" w:cs="Arial"/>
          <w:sz w:val="24"/>
          <w:szCs w:val="24"/>
        </w:rPr>
        <w:t xml:space="preserve">are not to publish, post or release any information that is considered confidential or not public. If there are questions about what is considered </w:t>
      </w:r>
      <w:r w:rsidR="008B64DF" w:rsidRPr="00556B1F">
        <w:rPr>
          <w:rFonts w:ascii="Arial" w:hAnsi="Arial" w:cs="Arial"/>
          <w:sz w:val="24"/>
          <w:szCs w:val="24"/>
        </w:rPr>
        <w:lastRenderedPageBreak/>
        <w:t xml:space="preserve">confidential, employees should </w:t>
      </w:r>
      <w:r w:rsidRPr="00556B1F">
        <w:rPr>
          <w:rFonts w:ascii="Arial" w:hAnsi="Arial" w:cs="Arial"/>
          <w:sz w:val="24"/>
          <w:szCs w:val="24"/>
        </w:rPr>
        <w:t xml:space="preserve">check with their line manager or a member of the Youth </w:t>
      </w:r>
      <w:proofErr w:type="spellStart"/>
      <w:r w:rsidRPr="00556B1F">
        <w:rPr>
          <w:rFonts w:ascii="Arial" w:hAnsi="Arial" w:cs="Arial"/>
          <w:sz w:val="24"/>
          <w:szCs w:val="24"/>
        </w:rPr>
        <w:t>Cymru</w:t>
      </w:r>
      <w:proofErr w:type="spellEnd"/>
      <w:r w:rsidRPr="00556B1F">
        <w:rPr>
          <w:rFonts w:ascii="Arial" w:hAnsi="Arial" w:cs="Arial"/>
          <w:sz w:val="24"/>
          <w:szCs w:val="24"/>
        </w:rPr>
        <w:t xml:space="preserve"> Senior Staff Team. </w:t>
      </w:r>
    </w:p>
    <w:p w:rsidR="00135AA7" w:rsidRPr="00556B1F" w:rsidRDefault="00135AA7" w:rsidP="00F001FC">
      <w:pPr>
        <w:spacing w:line="360" w:lineRule="auto"/>
        <w:rPr>
          <w:rFonts w:ascii="Arial" w:hAnsi="Arial" w:cs="Arial"/>
          <w:sz w:val="24"/>
          <w:szCs w:val="24"/>
        </w:rPr>
      </w:pPr>
      <w:r w:rsidRPr="00556B1F">
        <w:rPr>
          <w:rFonts w:ascii="Arial" w:hAnsi="Arial" w:cs="Arial"/>
          <w:sz w:val="24"/>
          <w:szCs w:val="24"/>
        </w:rPr>
        <w:t xml:space="preserve">6.6 </w:t>
      </w:r>
      <w:r w:rsidR="008B64DF" w:rsidRPr="00556B1F">
        <w:rPr>
          <w:rFonts w:ascii="Arial" w:hAnsi="Arial" w:cs="Arial"/>
          <w:sz w:val="24"/>
          <w:szCs w:val="24"/>
        </w:rPr>
        <w:t>Social media networks, blogs and other types of online content sometimes generate press and media attention or legal questions. Employees should r</w:t>
      </w:r>
      <w:r w:rsidRPr="00556B1F">
        <w:rPr>
          <w:rFonts w:ascii="Arial" w:hAnsi="Arial" w:cs="Arial"/>
          <w:sz w:val="24"/>
          <w:szCs w:val="24"/>
        </w:rPr>
        <w:t>efer these inquiries to</w:t>
      </w:r>
      <w:r w:rsidR="00772810" w:rsidRPr="00556B1F">
        <w:rPr>
          <w:rFonts w:ascii="Arial" w:hAnsi="Arial" w:cs="Arial"/>
          <w:sz w:val="24"/>
          <w:szCs w:val="24"/>
        </w:rPr>
        <w:t xml:space="preserve"> be</w:t>
      </w:r>
      <w:r w:rsidRPr="00556B1F">
        <w:rPr>
          <w:rFonts w:ascii="Arial" w:hAnsi="Arial" w:cs="Arial"/>
          <w:sz w:val="24"/>
          <w:szCs w:val="24"/>
        </w:rPr>
        <w:t xml:space="preserve"> authorised </w:t>
      </w:r>
      <w:r w:rsidR="00772810" w:rsidRPr="00556B1F">
        <w:rPr>
          <w:rFonts w:ascii="Arial" w:hAnsi="Arial" w:cs="Arial"/>
          <w:sz w:val="24"/>
          <w:szCs w:val="24"/>
        </w:rPr>
        <w:t xml:space="preserve">by </w:t>
      </w:r>
      <w:r w:rsidRPr="00556B1F">
        <w:rPr>
          <w:rFonts w:ascii="Arial" w:hAnsi="Arial" w:cs="Arial"/>
          <w:sz w:val="24"/>
          <w:szCs w:val="24"/>
        </w:rPr>
        <w:t xml:space="preserve">Youth </w:t>
      </w:r>
      <w:proofErr w:type="spellStart"/>
      <w:r w:rsidRPr="00556B1F">
        <w:rPr>
          <w:rFonts w:ascii="Arial" w:hAnsi="Arial" w:cs="Arial"/>
          <w:sz w:val="24"/>
          <w:szCs w:val="24"/>
        </w:rPr>
        <w:t>Cymru’s</w:t>
      </w:r>
      <w:proofErr w:type="spellEnd"/>
      <w:r w:rsidRPr="00556B1F">
        <w:rPr>
          <w:rFonts w:ascii="Arial" w:hAnsi="Arial" w:cs="Arial"/>
          <w:sz w:val="24"/>
          <w:szCs w:val="24"/>
        </w:rPr>
        <w:t xml:space="preserve"> CEO</w:t>
      </w:r>
    </w:p>
    <w:p w:rsidR="00135AA7" w:rsidRPr="00556B1F" w:rsidRDefault="00135AA7" w:rsidP="00F001FC">
      <w:pPr>
        <w:spacing w:line="360" w:lineRule="auto"/>
        <w:rPr>
          <w:rFonts w:ascii="Arial" w:hAnsi="Arial" w:cs="Arial"/>
          <w:sz w:val="24"/>
          <w:szCs w:val="24"/>
        </w:rPr>
      </w:pPr>
      <w:r w:rsidRPr="00556B1F">
        <w:rPr>
          <w:rFonts w:ascii="Arial" w:hAnsi="Arial" w:cs="Arial"/>
          <w:sz w:val="24"/>
          <w:szCs w:val="24"/>
        </w:rPr>
        <w:t>6.7 If staff or volunteers</w:t>
      </w:r>
      <w:r w:rsidR="008B64DF" w:rsidRPr="00556B1F">
        <w:rPr>
          <w:rFonts w:ascii="Arial" w:hAnsi="Arial" w:cs="Arial"/>
          <w:sz w:val="24"/>
          <w:szCs w:val="24"/>
        </w:rPr>
        <w:t xml:space="preserve"> encounter a situat</w:t>
      </w:r>
      <w:r w:rsidRPr="00556B1F">
        <w:rPr>
          <w:rFonts w:ascii="Arial" w:hAnsi="Arial" w:cs="Arial"/>
          <w:sz w:val="24"/>
          <w:szCs w:val="24"/>
        </w:rPr>
        <w:t>ion while using social media</w:t>
      </w:r>
      <w:r w:rsidR="008B64DF" w:rsidRPr="00556B1F">
        <w:rPr>
          <w:rFonts w:ascii="Arial" w:hAnsi="Arial" w:cs="Arial"/>
          <w:sz w:val="24"/>
          <w:szCs w:val="24"/>
        </w:rPr>
        <w:t xml:space="preserve"> threatens t</w:t>
      </w:r>
      <w:r w:rsidRPr="00556B1F">
        <w:rPr>
          <w:rFonts w:ascii="Arial" w:hAnsi="Arial" w:cs="Arial"/>
          <w:sz w:val="24"/>
          <w:szCs w:val="24"/>
        </w:rPr>
        <w:t>o become antagonistic, they</w:t>
      </w:r>
      <w:r w:rsidR="008B64DF" w:rsidRPr="00556B1F">
        <w:rPr>
          <w:rFonts w:ascii="Arial" w:hAnsi="Arial" w:cs="Arial"/>
          <w:sz w:val="24"/>
          <w:szCs w:val="24"/>
        </w:rPr>
        <w:t xml:space="preserve"> should disengage from the dialogue in a polite manner and</w:t>
      </w:r>
      <w:r w:rsidRPr="00556B1F">
        <w:rPr>
          <w:rFonts w:ascii="Arial" w:hAnsi="Arial" w:cs="Arial"/>
          <w:sz w:val="24"/>
          <w:szCs w:val="24"/>
        </w:rPr>
        <w:t xml:space="preserve"> seek the advice from the Youth </w:t>
      </w:r>
      <w:proofErr w:type="spellStart"/>
      <w:r w:rsidRPr="00556B1F">
        <w:rPr>
          <w:rFonts w:ascii="Arial" w:hAnsi="Arial" w:cs="Arial"/>
          <w:sz w:val="24"/>
          <w:szCs w:val="24"/>
        </w:rPr>
        <w:t>Cymru</w:t>
      </w:r>
      <w:proofErr w:type="spellEnd"/>
      <w:r w:rsidRPr="00556B1F">
        <w:rPr>
          <w:rFonts w:ascii="Arial" w:hAnsi="Arial" w:cs="Arial"/>
          <w:sz w:val="24"/>
          <w:szCs w:val="24"/>
        </w:rPr>
        <w:t xml:space="preserve"> Senior Team</w:t>
      </w:r>
      <w:r w:rsidR="008B64DF" w:rsidRPr="00556B1F">
        <w:rPr>
          <w:rFonts w:ascii="Arial" w:hAnsi="Arial" w:cs="Arial"/>
          <w:sz w:val="24"/>
          <w:szCs w:val="24"/>
        </w:rPr>
        <w:t xml:space="preserve">. </w:t>
      </w:r>
    </w:p>
    <w:p w:rsidR="008B64DF" w:rsidRPr="00556B1F" w:rsidRDefault="00135AA7" w:rsidP="00F001FC">
      <w:pPr>
        <w:spacing w:line="360" w:lineRule="auto"/>
        <w:rPr>
          <w:rFonts w:ascii="Arial" w:hAnsi="Arial" w:cs="Arial"/>
          <w:sz w:val="24"/>
          <w:szCs w:val="24"/>
        </w:rPr>
      </w:pPr>
      <w:r w:rsidRPr="00556B1F">
        <w:rPr>
          <w:rFonts w:ascii="Arial" w:hAnsi="Arial" w:cs="Arial"/>
          <w:sz w:val="24"/>
          <w:szCs w:val="24"/>
        </w:rPr>
        <w:t xml:space="preserve">6.8 All staff and volunteers </w:t>
      </w:r>
      <w:r w:rsidR="008B64DF" w:rsidRPr="00556B1F">
        <w:rPr>
          <w:rFonts w:ascii="Arial" w:hAnsi="Arial" w:cs="Arial"/>
          <w:sz w:val="24"/>
          <w:szCs w:val="24"/>
        </w:rPr>
        <w:t>should get a</w:t>
      </w:r>
      <w:r w:rsidRPr="00556B1F">
        <w:rPr>
          <w:rFonts w:ascii="Arial" w:hAnsi="Arial" w:cs="Arial"/>
          <w:sz w:val="24"/>
          <w:szCs w:val="24"/>
        </w:rPr>
        <w:t>ppropriate permission before</w:t>
      </w:r>
      <w:r w:rsidR="008B64DF" w:rsidRPr="00556B1F">
        <w:rPr>
          <w:rFonts w:ascii="Arial" w:hAnsi="Arial" w:cs="Arial"/>
          <w:sz w:val="24"/>
          <w:szCs w:val="24"/>
        </w:rPr>
        <w:t xml:space="preserve"> </w:t>
      </w:r>
      <w:r w:rsidRPr="00556B1F">
        <w:rPr>
          <w:rFonts w:ascii="Arial" w:hAnsi="Arial" w:cs="Arial"/>
          <w:sz w:val="24"/>
          <w:szCs w:val="24"/>
        </w:rPr>
        <w:t>referring</w:t>
      </w:r>
      <w:r w:rsidR="008B64DF" w:rsidRPr="00556B1F">
        <w:rPr>
          <w:rFonts w:ascii="Arial" w:hAnsi="Arial" w:cs="Arial"/>
          <w:sz w:val="24"/>
          <w:szCs w:val="24"/>
        </w:rPr>
        <w:t xml:space="preserve"> to or post</w:t>
      </w:r>
      <w:r w:rsidRPr="00556B1F">
        <w:rPr>
          <w:rFonts w:ascii="Arial" w:hAnsi="Arial" w:cs="Arial"/>
          <w:sz w:val="24"/>
          <w:szCs w:val="24"/>
        </w:rPr>
        <w:t>ing</w:t>
      </w:r>
      <w:r w:rsidR="008B64DF" w:rsidRPr="00556B1F">
        <w:rPr>
          <w:rFonts w:ascii="Arial" w:hAnsi="Arial" w:cs="Arial"/>
          <w:sz w:val="24"/>
          <w:szCs w:val="24"/>
        </w:rPr>
        <w:t xml:space="preserve"> images of current or former employees, members, </w:t>
      </w:r>
      <w:r w:rsidRPr="00556B1F">
        <w:rPr>
          <w:rFonts w:ascii="Arial" w:hAnsi="Arial" w:cs="Arial"/>
          <w:sz w:val="24"/>
          <w:szCs w:val="24"/>
        </w:rPr>
        <w:t xml:space="preserve">partners or young person. </w:t>
      </w:r>
      <w:r w:rsidR="008B64DF" w:rsidRPr="00556B1F">
        <w:rPr>
          <w:rFonts w:ascii="Arial" w:hAnsi="Arial" w:cs="Arial"/>
          <w:sz w:val="24"/>
          <w:szCs w:val="24"/>
        </w:rPr>
        <w:t xml:space="preserve"> Additionally, employees</w:t>
      </w:r>
      <w:r w:rsidR="000E798E" w:rsidRPr="00556B1F">
        <w:rPr>
          <w:rFonts w:ascii="Arial" w:hAnsi="Arial" w:cs="Arial"/>
          <w:sz w:val="24"/>
          <w:szCs w:val="24"/>
        </w:rPr>
        <w:t>, volunteers and trustees</w:t>
      </w:r>
      <w:r w:rsidR="008B64DF" w:rsidRPr="00556B1F">
        <w:rPr>
          <w:rFonts w:ascii="Arial" w:hAnsi="Arial" w:cs="Arial"/>
          <w:sz w:val="24"/>
          <w:szCs w:val="24"/>
        </w:rPr>
        <w:t xml:space="preserve"> should get appropriate permission to use a third party's copyrights, copyrighted material, trademarks, service marks or other intellectual property.</w:t>
      </w:r>
    </w:p>
    <w:p w:rsidR="00DA2E4A" w:rsidRPr="00556B1F" w:rsidRDefault="00DA2E4A" w:rsidP="00F001FC">
      <w:pPr>
        <w:spacing w:line="360" w:lineRule="auto"/>
        <w:rPr>
          <w:rFonts w:ascii="Arial" w:hAnsi="Arial" w:cs="Arial"/>
          <w:sz w:val="24"/>
          <w:szCs w:val="24"/>
        </w:rPr>
      </w:pPr>
    </w:p>
    <w:p w:rsidR="00DA2E4A" w:rsidRPr="00556B1F" w:rsidRDefault="00DA2E4A" w:rsidP="00F001FC">
      <w:pPr>
        <w:spacing w:line="360" w:lineRule="auto"/>
        <w:rPr>
          <w:rFonts w:ascii="Arial" w:hAnsi="Arial" w:cs="Arial"/>
          <w:b/>
          <w:sz w:val="24"/>
          <w:szCs w:val="24"/>
        </w:rPr>
      </w:pPr>
      <w:r w:rsidRPr="00556B1F">
        <w:rPr>
          <w:rFonts w:ascii="Arial" w:hAnsi="Arial" w:cs="Arial"/>
          <w:b/>
          <w:sz w:val="24"/>
          <w:szCs w:val="24"/>
        </w:rPr>
        <w:t xml:space="preserve">7. Links to other policies and procedures </w:t>
      </w:r>
    </w:p>
    <w:p w:rsidR="00DA2E4A" w:rsidRPr="00556B1F" w:rsidRDefault="00DA2E4A" w:rsidP="00F001FC">
      <w:pPr>
        <w:spacing w:line="360" w:lineRule="auto"/>
        <w:rPr>
          <w:rFonts w:ascii="Arial" w:hAnsi="Arial" w:cs="Arial"/>
          <w:sz w:val="24"/>
          <w:szCs w:val="24"/>
        </w:rPr>
      </w:pPr>
      <w:r w:rsidRPr="00556B1F">
        <w:rPr>
          <w:rFonts w:ascii="Arial" w:hAnsi="Arial" w:cs="Arial"/>
          <w:sz w:val="24"/>
          <w:szCs w:val="24"/>
        </w:rPr>
        <w:t xml:space="preserve">10.1 This IT and Digital Communication Policy and Agreement needs to be operated alongside other Youth </w:t>
      </w:r>
      <w:proofErr w:type="spellStart"/>
      <w:r w:rsidRPr="00556B1F">
        <w:rPr>
          <w:rFonts w:ascii="Arial" w:hAnsi="Arial" w:cs="Arial"/>
          <w:sz w:val="24"/>
          <w:szCs w:val="24"/>
        </w:rPr>
        <w:t>Cymru</w:t>
      </w:r>
      <w:proofErr w:type="spellEnd"/>
      <w:r w:rsidRPr="00556B1F">
        <w:rPr>
          <w:rFonts w:ascii="Arial" w:hAnsi="Arial" w:cs="Arial"/>
          <w:sz w:val="24"/>
          <w:szCs w:val="24"/>
        </w:rPr>
        <w:t xml:space="preserve"> procedures and policies including:</w:t>
      </w:r>
    </w:p>
    <w:p w:rsidR="00DA2E4A" w:rsidRPr="00556B1F" w:rsidRDefault="00DA2E4A" w:rsidP="00F001FC">
      <w:pPr>
        <w:numPr>
          <w:ilvl w:val="0"/>
          <w:numId w:val="6"/>
        </w:numPr>
        <w:spacing w:line="360" w:lineRule="auto"/>
        <w:rPr>
          <w:rFonts w:ascii="Arial" w:hAnsi="Arial" w:cs="Arial"/>
          <w:sz w:val="24"/>
          <w:szCs w:val="24"/>
        </w:rPr>
      </w:pPr>
      <w:r w:rsidRPr="00556B1F">
        <w:rPr>
          <w:rFonts w:ascii="Arial" w:hAnsi="Arial" w:cs="Arial"/>
          <w:sz w:val="24"/>
          <w:szCs w:val="24"/>
        </w:rPr>
        <w:t>Safeguarding Policy</w:t>
      </w:r>
    </w:p>
    <w:p w:rsidR="00DA2E4A" w:rsidRPr="00556B1F" w:rsidRDefault="00DA2E4A" w:rsidP="00F001FC">
      <w:pPr>
        <w:numPr>
          <w:ilvl w:val="0"/>
          <w:numId w:val="6"/>
        </w:numPr>
        <w:spacing w:line="360" w:lineRule="auto"/>
        <w:rPr>
          <w:rFonts w:ascii="Arial" w:hAnsi="Arial" w:cs="Arial"/>
          <w:sz w:val="24"/>
          <w:szCs w:val="24"/>
        </w:rPr>
      </w:pPr>
      <w:r w:rsidRPr="00556B1F">
        <w:rPr>
          <w:rFonts w:ascii="Arial" w:hAnsi="Arial" w:cs="Arial"/>
          <w:sz w:val="24"/>
          <w:szCs w:val="24"/>
        </w:rPr>
        <w:t>Staff Development</w:t>
      </w:r>
    </w:p>
    <w:p w:rsidR="00DA2E4A" w:rsidRPr="00556B1F" w:rsidRDefault="00DA2E4A" w:rsidP="00F001FC">
      <w:pPr>
        <w:numPr>
          <w:ilvl w:val="0"/>
          <w:numId w:val="6"/>
        </w:numPr>
        <w:spacing w:line="360" w:lineRule="auto"/>
        <w:rPr>
          <w:rFonts w:ascii="Arial" w:hAnsi="Arial" w:cs="Arial"/>
          <w:sz w:val="24"/>
          <w:szCs w:val="24"/>
        </w:rPr>
      </w:pPr>
      <w:r w:rsidRPr="00556B1F">
        <w:rPr>
          <w:rFonts w:ascii="Arial" w:hAnsi="Arial" w:cs="Arial"/>
          <w:sz w:val="24"/>
          <w:szCs w:val="24"/>
        </w:rPr>
        <w:t>Health and Safety</w:t>
      </w:r>
    </w:p>
    <w:p w:rsidR="00DA2E4A" w:rsidRPr="00556B1F" w:rsidRDefault="00DA2E4A" w:rsidP="00F001FC">
      <w:pPr>
        <w:numPr>
          <w:ilvl w:val="0"/>
          <w:numId w:val="6"/>
        </w:numPr>
        <w:spacing w:line="360" w:lineRule="auto"/>
        <w:rPr>
          <w:rFonts w:ascii="Arial" w:hAnsi="Arial" w:cs="Arial"/>
          <w:sz w:val="24"/>
          <w:szCs w:val="24"/>
        </w:rPr>
      </w:pPr>
      <w:r w:rsidRPr="00556B1F">
        <w:rPr>
          <w:rFonts w:ascii="Arial" w:hAnsi="Arial" w:cs="Arial"/>
          <w:sz w:val="24"/>
          <w:szCs w:val="24"/>
        </w:rPr>
        <w:t xml:space="preserve">Probationary Period Process </w:t>
      </w:r>
    </w:p>
    <w:p w:rsidR="00DA2E4A" w:rsidRPr="00556B1F" w:rsidRDefault="00DA2E4A" w:rsidP="00F001FC">
      <w:pPr>
        <w:numPr>
          <w:ilvl w:val="0"/>
          <w:numId w:val="6"/>
        </w:numPr>
        <w:spacing w:line="360" w:lineRule="auto"/>
        <w:rPr>
          <w:rFonts w:ascii="Arial" w:hAnsi="Arial" w:cs="Arial"/>
          <w:sz w:val="24"/>
          <w:szCs w:val="24"/>
        </w:rPr>
      </w:pPr>
      <w:r w:rsidRPr="00556B1F">
        <w:rPr>
          <w:rFonts w:ascii="Arial" w:hAnsi="Arial" w:cs="Arial"/>
          <w:sz w:val="24"/>
          <w:szCs w:val="24"/>
        </w:rPr>
        <w:t>Recruitment Policy</w:t>
      </w:r>
    </w:p>
    <w:p w:rsidR="00DA2E4A" w:rsidRPr="00556B1F" w:rsidRDefault="00DA2E4A" w:rsidP="00F001FC">
      <w:pPr>
        <w:numPr>
          <w:ilvl w:val="0"/>
          <w:numId w:val="6"/>
        </w:numPr>
        <w:spacing w:line="360" w:lineRule="auto"/>
        <w:rPr>
          <w:rFonts w:ascii="Arial" w:hAnsi="Arial" w:cs="Arial"/>
          <w:sz w:val="24"/>
          <w:szCs w:val="24"/>
        </w:rPr>
      </w:pPr>
      <w:r w:rsidRPr="00556B1F">
        <w:rPr>
          <w:rFonts w:ascii="Arial" w:hAnsi="Arial" w:cs="Arial"/>
          <w:sz w:val="24"/>
          <w:szCs w:val="24"/>
        </w:rPr>
        <w:t>Information and Digital Media Policy and Code of Conduct Agreement</w:t>
      </w:r>
    </w:p>
    <w:p w:rsidR="00DA2E4A" w:rsidRPr="00556B1F" w:rsidRDefault="00DA2E4A" w:rsidP="00F001FC">
      <w:pPr>
        <w:spacing w:line="360" w:lineRule="auto"/>
        <w:rPr>
          <w:rFonts w:ascii="Arial" w:hAnsi="Arial" w:cs="Arial"/>
          <w:sz w:val="24"/>
          <w:szCs w:val="24"/>
        </w:rPr>
      </w:pPr>
    </w:p>
    <w:p w:rsidR="00DA2E4A" w:rsidRPr="00556B1F" w:rsidRDefault="00DA2E4A" w:rsidP="00F001FC">
      <w:pPr>
        <w:spacing w:line="360" w:lineRule="auto"/>
        <w:rPr>
          <w:rFonts w:ascii="Arial" w:hAnsi="Arial" w:cs="Arial"/>
          <w:sz w:val="24"/>
          <w:szCs w:val="24"/>
        </w:rPr>
      </w:pPr>
    </w:p>
    <w:p w:rsidR="000E798E" w:rsidRPr="00556B1F" w:rsidRDefault="000E798E" w:rsidP="00F001FC">
      <w:pPr>
        <w:suppressAutoHyphens w:val="0"/>
        <w:autoSpaceDN/>
        <w:spacing w:after="0" w:line="360" w:lineRule="auto"/>
        <w:ind w:left="993" w:right="1133"/>
        <w:textAlignment w:val="auto"/>
        <w:rPr>
          <w:rFonts w:ascii="Arial" w:eastAsia="Times New Roman" w:hAnsi="Arial" w:cs="Arial"/>
          <w:sz w:val="24"/>
          <w:szCs w:val="24"/>
        </w:rPr>
      </w:pPr>
      <w:bookmarkStart w:id="0" w:name="_Hlk511290381"/>
      <w:proofErr w:type="gramStart"/>
      <w:r w:rsidRPr="00556B1F">
        <w:rPr>
          <w:rFonts w:ascii="Arial" w:eastAsia="Times New Roman" w:hAnsi="Arial" w:cs="Arial"/>
          <w:b/>
          <w:sz w:val="24"/>
          <w:szCs w:val="24"/>
        </w:rPr>
        <w:t>Signed:</w:t>
      </w:r>
      <w:r w:rsidRPr="00556B1F">
        <w:rPr>
          <w:rFonts w:ascii="Arial" w:eastAsia="Times New Roman" w:hAnsi="Arial" w:cs="Arial"/>
          <w:sz w:val="24"/>
          <w:szCs w:val="24"/>
        </w:rPr>
        <w:t xml:space="preserve"> ..</w:t>
      </w:r>
      <w:proofErr w:type="gramEnd"/>
      <w:r w:rsidRPr="00556B1F">
        <w:rPr>
          <w:rFonts w:ascii="Arial" w:eastAsia="Times New Roman" w:hAnsi="Arial" w:cs="Arial"/>
          <w:noProof/>
          <w:sz w:val="24"/>
          <w:szCs w:val="24"/>
          <w:lang w:eastAsia="en-GB"/>
        </w:rPr>
        <w:drawing>
          <wp:inline distT="0" distB="0" distL="0" distR="0">
            <wp:extent cx="561975" cy="228600"/>
            <wp:effectExtent l="0" t="0" r="9525" b="0"/>
            <wp:docPr id="4" name="Picture 4" descr="juli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556B1F">
        <w:rPr>
          <w:rFonts w:ascii="Arial" w:eastAsia="Times New Roman" w:hAnsi="Arial" w:cs="Arial"/>
          <w:sz w:val="24"/>
          <w:szCs w:val="24"/>
        </w:rPr>
        <w:t xml:space="preserve"> </w:t>
      </w:r>
      <w:r w:rsidRPr="00556B1F">
        <w:rPr>
          <w:rFonts w:ascii="Arial" w:eastAsia="Times New Roman" w:hAnsi="Arial" w:cs="Arial"/>
          <w:noProof/>
          <w:sz w:val="24"/>
          <w:szCs w:val="24"/>
          <w:lang w:eastAsia="en-GB"/>
        </w:rPr>
        <w:drawing>
          <wp:inline distT="0" distB="0" distL="0" distR="0">
            <wp:extent cx="495300" cy="266700"/>
            <wp:effectExtent l="0" t="0" r="0" b="0"/>
            <wp:docPr id="3" name="Picture 3" descr="me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556B1F">
        <w:rPr>
          <w:rFonts w:ascii="Arial" w:eastAsia="Times New Roman" w:hAnsi="Arial" w:cs="Arial"/>
          <w:sz w:val="24"/>
          <w:szCs w:val="24"/>
        </w:rPr>
        <w:t>........................................................</w:t>
      </w:r>
    </w:p>
    <w:p w:rsidR="000E798E" w:rsidRPr="00556B1F" w:rsidRDefault="000E798E" w:rsidP="00F001FC">
      <w:pPr>
        <w:suppressAutoHyphens w:val="0"/>
        <w:autoSpaceDN/>
        <w:spacing w:after="0" w:line="360" w:lineRule="auto"/>
        <w:ind w:left="993" w:right="1133"/>
        <w:textAlignment w:val="auto"/>
        <w:rPr>
          <w:rFonts w:ascii="Arial" w:eastAsia="Times New Roman" w:hAnsi="Arial" w:cs="Arial"/>
          <w:sz w:val="24"/>
          <w:szCs w:val="24"/>
        </w:rPr>
      </w:pPr>
      <w:r w:rsidRPr="00556B1F">
        <w:rPr>
          <w:rFonts w:ascii="Arial" w:eastAsia="Times New Roman" w:hAnsi="Arial" w:cs="Arial"/>
          <w:b/>
          <w:sz w:val="24"/>
          <w:szCs w:val="24"/>
        </w:rPr>
        <w:t>Position:</w:t>
      </w:r>
      <w:r w:rsidRPr="00556B1F">
        <w:rPr>
          <w:rFonts w:ascii="Arial" w:eastAsia="Times New Roman" w:hAnsi="Arial" w:cs="Arial"/>
          <w:sz w:val="24"/>
          <w:szCs w:val="24"/>
        </w:rPr>
        <w:t xml:space="preserve"> ...Acting Joint CEO...................................................  </w:t>
      </w:r>
    </w:p>
    <w:p w:rsidR="000E798E" w:rsidRPr="00556B1F" w:rsidRDefault="000E798E" w:rsidP="00F001FC">
      <w:pPr>
        <w:suppressAutoHyphens w:val="0"/>
        <w:autoSpaceDN/>
        <w:spacing w:after="0" w:line="360" w:lineRule="auto"/>
        <w:ind w:left="993"/>
        <w:textAlignment w:val="auto"/>
        <w:rPr>
          <w:rFonts w:ascii="Arial" w:eastAsia="Times New Roman" w:hAnsi="Arial" w:cs="Arial"/>
          <w:sz w:val="24"/>
          <w:szCs w:val="24"/>
        </w:rPr>
      </w:pPr>
      <w:r w:rsidRPr="00556B1F">
        <w:rPr>
          <w:rFonts w:ascii="Arial" w:eastAsia="Times New Roman" w:hAnsi="Arial" w:cs="Arial"/>
          <w:b/>
          <w:sz w:val="24"/>
          <w:szCs w:val="24"/>
        </w:rPr>
        <w:lastRenderedPageBreak/>
        <w:t>Latest review/approved dated:</w:t>
      </w:r>
      <w:r w:rsidRPr="00556B1F">
        <w:rPr>
          <w:rFonts w:ascii="Arial" w:eastAsia="Times New Roman" w:hAnsi="Arial" w:cs="Arial"/>
          <w:sz w:val="24"/>
          <w:szCs w:val="24"/>
        </w:rPr>
        <w:t xml:space="preserve"> .........7</w:t>
      </w:r>
      <w:r w:rsidRPr="00556B1F">
        <w:rPr>
          <w:rFonts w:ascii="Arial" w:eastAsia="Times New Roman" w:hAnsi="Arial" w:cs="Arial"/>
          <w:sz w:val="24"/>
          <w:szCs w:val="24"/>
          <w:vertAlign w:val="superscript"/>
        </w:rPr>
        <w:t>th</w:t>
      </w:r>
      <w:r w:rsidRPr="00556B1F">
        <w:rPr>
          <w:rFonts w:ascii="Arial" w:eastAsia="Times New Roman" w:hAnsi="Arial" w:cs="Arial"/>
          <w:sz w:val="24"/>
          <w:szCs w:val="24"/>
        </w:rPr>
        <w:t xml:space="preserve"> April 2018...............  </w:t>
      </w:r>
      <w:bookmarkEnd w:id="0"/>
    </w:p>
    <w:p w:rsidR="00135AA7" w:rsidRPr="00556B1F" w:rsidRDefault="00135AA7" w:rsidP="00F001FC">
      <w:pPr>
        <w:spacing w:line="360" w:lineRule="auto"/>
        <w:rPr>
          <w:rFonts w:ascii="Arial" w:hAnsi="Arial" w:cs="Arial"/>
          <w:sz w:val="24"/>
          <w:szCs w:val="24"/>
        </w:rPr>
      </w:pPr>
    </w:p>
    <w:tbl>
      <w:tblPr>
        <w:tblW w:w="107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13" w:type="dxa"/>
          <w:left w:w="113" w:type="dxa"/>
          <w:bottom w:w="113" w:type="dxa"/>
          <w:right w:w="113" w:type="dxa"/>
        </w:tblCellMar>
        <w:tblLook w:val="01E0" w:firstRow="1" w:lastRow="1" w:firstColumn="1" w:lastColumn="1" w:noHBand="0" w:noVBand="0"/>
      </w:tblPr>
      <w:tblGrid>
        <w:gridCol w:w="2626"/>
        <w:gridCol w:w="8147"/>
      </w:tblGrid>
      <w:tr w:rsidR="00135AA7" w:rsidRPr="00556B1F" w:rsidTr="00BB25D6">
        <w:trPr>
          <w:jc w:val="center"/>
        </w:trPr>
        <w:tc>
          <w:tcPr>
            <w:tcW w:w="2619" w:type="dxa"/>
            <w:shd w:val="clear" w:color="auto" w:fill="auto"/>
            <w:vAlign w:val="center"/>
          </w:tcPr>
          <w:p w:rsidR="00135AA7" w:rsidRPr="00556B1F" w:rsidRDefault="00135AA7" w:rsidP="00F001FC">
            <w:pPr>
              <w:spacing w:line="360" w:lineRule="auto"/>
              <w:rPr>
                <w:rFonts w:ascii="Arial" w:hAnsi="Arial" w:cs="Arial"/>
                <w:sz w:val="24"/>
                <w:szCs w:val="24"/>
              </w:rPr>
            </w:pPr>
            <w:r w:rsidRPr="00556B1F">
              <w:rPr>
                <w:rFonts w:ascii="Arial" w:hAnsi="Arial" w:cs="Arial"/>
                <w:noProof/>
                <w:sz w:val="24"/>
                <w:szCs w:val="24"/>
                <w:lang w:eastAsia="en-GB"/>
              </w:rPr>
              <w:drawing>
                <wp:inline distT="0" distB="0" distL="0" distR="0" wp14:anchorId="622416E6" wp14:editId="1D8F5684">
                  <wp:extent cx="1514475" cy="828675"/>
                  <wp:effectExtent l="0" t="0" r="9525" b="9525"/>
                  <wp:docPr id="2" name="Picture 2" descr="Youth Cymru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Cymru Logo 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8154" w:type="dxa"/>
            <w:shd w:val="clear" w:color="auto" w:fill="auto"/>
            <w:vAlign w:val="center"/>
          </w:tcPr>
          <w:p w:rsidR="00772810" w:rsidRPr="00556B1F" w:rsidRDefault="00135AA7" w:rsidP="00F001FC">
            <w:pPr>
              <w:spacing w:line="360" w:lineRule="auto"/>
              <w:jc w:val="right"/>
              <w:rPr>
                <w:rFonts w:ascii="Arial" w:hAnsi="Arial" w:cs="Arial"/>
                <w:b/>
                <w:color w:val="000000"/>
                <w:sz w:val="24"/>
                <w:szCs w:val="24"/>
              </w:rPr>
            </w:pPr>
            <w:r w:rsidRPr="00556B1F">
              <w:rPr>
                <w:rFonts w:ascii="Arial" w:hAnsi="Arial" w:cs="Arial"/>
                <w:b/>
                <w:color w:val="000000"/>
                <w:sz w:val="24"/>
                <w:szCs w:val="24"/>
              </w:rPr>
              <w:t>Accep</w:t>
            </w:r>
            <w:r w:rsidR="00772810" w:rsidRPr="00556B1F">
              <w:rPr>
                <w:rFonts w:ascii="Arial" w:hAnsi="Arial" w:cs="Arial"/>
                <w:b/>
                <w:color w:val="000000"/>
                <w:sz w:val="24"/>
                <w:szCs w:val="24"/>
              </w:rPr>
              <w:t>t</w:t>
            </w:r>
            <w:r w:rsidR="00C84E15">
              <w:rPr>
                <w:rFonts w:ascii="Arial" w:hAnsi="Arial" w:cs="Arial"/>
                <w:b/>
                <w:color w:val="000000"/>
                <w:sz w:val="24"/>
                <w:szCs w:val="24"/>
              </w:rPr>
              <w:t>able use of Information T</w:t>
            </w:r>
            <w:r w:rsidRPr="00556B1F">
              <w:rPr>
                <w:rFonts w:ascii="Arial" w:hAnsi="Arial" w:cs="Arial"/>
                <w:b/>
                <w:color w:val="000000"/>
                <w:sz w:val="24"/>
                <w:szCs w:val="24"/>
              </w:rPr>
              <w:t>echnol</w:t>
            </w:r>
            <w:r w:rsidR="00C84E15">
              <w:rPr>
                <w:rFonts w:ascii="Arial" w:hAnsi="Arial" w:cs="Arial"/>
                <w:b/>
                <w:color w:val="000000"/>
                <w:sz w:val="24"/>
                <w:szCs w:val="24"/>
              </w:rPr>
              <w:t>ogy and Digital M</w:t>
            </w:r>
            <w:r w:rsidR="00772810" w:rsidRPr="00556B1F">
              <w:rPr>
                <w:rFonts w:ascii="Arial" w:hAnsi="Arial" w:cs="Arial"/>
                <w:b/>
                <w:color w:val="000000"/>
                <w:sz w:val="24"/>
                <w:szCs w:val="24"/>
              </w:rPr>
              <w:t xml:space="preserve">edia </w:t>
            </w:r>
          </w:p>
          <w:p w:rsidR="00135AA7" w:rsidRPr="00556B1F" w:rsidRDefault="00772810" w:rsidP="00F001FC">
            <w:pPr>
              <w:spacing w:line="360" w:lineRule="auto"/>
              <w:jc w:val="right"/>
              <w:rPr>
                <w:rFonts w:ascii="Arial" w:hAnsi="Arial" w:cs="Arial"/>
                <w:b/>
                <w:color w:val="000000"/>
                <w:sz w:val="24"/>
                <w:szCs w:val="24"/>
              </w:rPr>
            </w:pPr>
            <w:r w:rsidRPr="00556B1F">
              <w:rPr>
                <w:rFonts w:ascii="Arial" w:hAnsi="Arial" w:cs="Arial"/>
                <w:b/>
                <w:color w:val="000000"/>
                <w:sz w:val="24"/>
                <w:szCs w:val="24"/>
              </w:rPr>
              <w:t>Code of Practice Agreement</w:t>
            </w:r>
            <w:r w:rsidR="00135AA7" w:rsidRPr="00556B1F">
              <w:rPr>
                <w:rFonts w:ascii="Arial" w:hAnsi="Arial" w:cs="Arial"/>
                <w:b/>
                <w:color w:val="000000"/>
                <w:sz w:val="24"/>
                <w:szCs w:val="24"/>
              </w:rPr>
              <w:t xml:space="preserve"> </w:t>
            </w:r>
          </w:p>
          <w:p w:rsidR="00135AA7" w:rsidRPr="00556B1F" w:rsidRDefault="00135AA7" w:rsidP="00F001FC">
            <w:pPr>
              <w:spacing w:line="360" w:lineRule="auto"/>
              <w:jc w:val="right"/>
              <w:rPr>
                <w:rFonts w:ascii="Arial" w:hAnsi="Arial" w:cs="Arial"/>
                <w:b/>
                <w:sz w:val="24"/>
                <w:szCs w:val="24"/>
              </w:rPr>
            </w:pPr>
          </w:p>
        </w:tc>
      </w:tr>
    </w:tbl>
    <w:p w:rsidR="00135AA7" w:rsidRPr="00556B1F" w:rsidRDefault="00135AA7" w:rsidP="00F001FC">
      <w:pPr>
        <w:spacing w:line="360" w:lineRule="auto"/>
        <w:rPr>
          <w:rFonts w:ascii="Arial" w:hAnsi="Arial" w:cs="Arial"/>
          <w:sz w:val="24"/>
          <w:szCs w:val="24"/>
        </w:rPr>
      </w:pPr>
    </w:p>
    <w:p w:rsidR="00135AA7" w:rsidRPr="00556B1F" w:rsidRDefault="00135AA7" w:rsidP="00F001FC">
      <w:pPr>
        <w:spacing w:line="360" w:lineRule="auto"/>
        <w:rPr>
          <w:rFonts w:ascii="Arial" w:hAnsi="Arial" w:cs="Arial"/>
          <w:sz w:val="24"/>
          <w:szCs w:val="24"/>
        </w:rPr>
      </w:pPr>
    </w:p>
    <w:p w:rsidR="00E46971" w:rsidRPr="00556B1F" w:rsidRDefault="00C34426" w:rsidP="00F001FC">
      <w:pPr>
        <w:spacing w:line="360" w:lineRule="auto"/>
        <w:rPr>
          <w:rFonts w:ascii="Arial" w:hAnsi="Arial" w:cs="Arial"/>
          <w:sz w:val="24"/>
          <w:szCs w:val="24"/>
        </w:rPr>
      </w:pPr>
      <w:r w:rsidRPr="00556B1F">
        <w:rPr>
          <w:rFonts w:ascii="Arial" w:hAnsi="Arial" w:cs="Arial"/>
          <w:sz w:val="24"/>
          <w:szCs w:val="24"/>
        </w:rPr>
        <w:t xml:space="preserve">The term “professional” is used to describe the role of any member of staff, volunteer or responsible adult. </w:t>
      </w:r>
    </w:p>
    <w:p w:rsidR="00E46971" w:rsidRPr="00556B1F" w:rsidRDefault="00C34426" w:rsidP="00F001FC">
      <w:pPr>
        <w:spacing w:line="360" w:lineRule="auto"/>
        <w:rPr>
          <w:rFonts w:ascii="Arial" w:hAnsi="Arial" w:cs="Arial"/>
          <w:sz w:val="24"/>
          <w:szCs w:val="24"/>
        </w:rPr>
      </w:pPr>
      <w:r w:rsidRPr="00556B1F">
        <w:rPr>
          <w:rFonts w:ascii="Arial" w:hAnsi="Arial" w:cs="Arial"/>
          <w:sz w:val="24"/>
          <w:szCs w:val="24"/>
        </w:rPr>
        <w:t xml:space="preserve">For my professional and personal </w:t>
      </w:r>
      <w:r w:rsidR="00772810" w:rsidRPr="00556B1F">
        <w:rPr>
          <w:rFonts w:ascii="Arial" w:hAnsi="Arial" w:cs="Arial"/>
          <w:sz w:val="24"/>
          <w:szCs w:val="24"/>
        </w:rPr>
        <w:t>safety,</w:t>
      </w:r>
      <w:r w:rsidRPr="00556B1F">
        <w:rPr>
          <w:rFonts w:ascii="Arial" w:hAnsi="Arial" w:cs="Arial"/>
          <w:sz w:val="24"/>
          <w:szCs w:val="24"/>
        </w:rPr>
        <w:t xml:space="preserve"> I </w:t>
      </w:r>
      <w:r w:rsidR="00135AA7" w:rsidRPr="00556B1F">
        <w:rPr>
          <w:rFonts w:ascii="Arial" w:hAnsi="Arial" w:cs="Arial"/>
          <w:sz w:val="24"/>
          <w:szCs w:val="24"/>
        </w:rPr>
        <w:t>(</w:t>
      </w:r>
      <w:r w:rsidR="00772810" w:rsidRPr="00556B1F">
        <w:rPr>
          <w:rFonts w:ascii="Arial" w:hAnsi="Arial" w:cs="Arial"/>
          <w:sz w:val="24"/>
          <w:szCs w:val="24"/>
        </w:rPr>
        <w:t>Insert Name here)</w:t>
      </w:r>
      <w:r w:rsidR="00135AA7" w:rsidRPr="00556B1F">
        <w:rPr>
          <w:rFonts w:ascii="Arial" w:hAnsi="Arial" w:cs="Arial"/>
          <w:sz w:val="24"/>
          <w:szCs w:val="24"/>
        </w:rPr>
        <w:t xml:space="preserve"> </w:t>
      </w:r>
      <w:r w:rsidRPr="00556B1F">
        <w:rPr>
          <w:rFonts w:ascii="Arial" w:hAnsi="Arial" w:cs="Arial"/>
          <w:sz w:val="24"/>
          <w:szCs w:val="24"/>
        </w:rPr>
        <w:t xml:space="preserve">understand that: </w:t>
      </w:r>
    </w:p>
    <w:p w:rsidR="00E46971" w:rsidRPr="00556B1F" w:rsidRDefault="00C34426" w:rsidP="00F001FC">
      <w:pPr>
        <w:pStyle w:val="ListParagraph"/>
        <w:numPr>
          <w:ilvl w:val="0"/>
          <w:numId w:val="2"/>
        </w:numPr>
        <w:spacing w:line="360" w:lineRule="auto"/>
        <w:rPr>
          <w:rFonts w:ascii="Arial" w:hAnsi="Arial" w:cs="Arial"/>
          <w:sz w:val="24"/>
          <w:szCs w:val="24"/>
        </w:rPr>
      </w:pPr>
      <w:r w:rsidRPr="00556B1F">
        <w:rPr>
          <w:rFonts w:ascii="Arial" w:hAnsi="Arial" w:cs="Arial"/>
          <w:sz w:val="24"/>
          <w:szCs w:val="24"/>
        </w:rPr>
        <w:t>I will ensure that my on-line activity does not compromise my professional responsibilities, nor bring my group into disrepute.</w:t>
      </w:r>
    </w:p>
    <w:p w:rsidR="00E46971" w:rsidRPr="00556B1F" w:rsidRDefault="00C34426" w:rsidP="00F001FC">
      <w:pPr>
        <w:pStyle w:val="ListParagraph"/>
        <w:numPr>
          <w:ilvl w:val="0"/>
          <w:numId w:val="2"/>
        </w:numPr>
        <w:spacing w:line="360" w:lineRule="auto"/>
        <w:rPr>
          <w:rFonts w:ascii="Arial" w:hAnsi="Arial" w:cs="Arial"/>
          <w:sz w:val="24"/>
          <w:szCs w:val="24"/>
        </w:rPr>
      </w:pPr>
      <w:r w:rsidRPr="00556B1F">
        <w:rPr>
          <w:rFonts w:ascii="Arial" w:hAnsi="Arial" w:cs="Arial"/>
          <w:sz w:val="24"/>
          <w:szCs w:val="24"/>
        </w:rPr>
        <w:t xml:space="preserve">My use of </w:t>
      </w:r>
      <w:r w:rsidR="0062448A">
        <w:rPr>
          <w:rFonts w:ascii="Arial" w:hAnsi="Arial" w:cs="Arial"/>
          <w:sz w:val="24"/>
          <w:szCs w:val="24"/>
        </w:rPr>
        <w:t xml:space="preserve">technology could be monitored, </w:t>
      </w:r>
      <w:bookmarkStart w:id="1" w:name="_GoBack"/>
      <w:bookmarkEnd w:id="1"/>
      <w:r w:rsidR="00772810" w:rsidRPr="00556B1F">
        <w:rPr>
          <w:rFonts w:ascii="Arial" w:eastAsia="Times New Roman" w:hAnsi="Arial" w:cs="Arial"/>
          <w:color w:val="000000"/>
          <w:sz w:val="24"/>
          <w:szCs w:val="24"/>
          <w:lang w:val="en" w:eastAsia="en-GB"/>
        </w:rPr>
        <w:t>all</w:t>
      </w:r>
      <w:r w:rsidRPr="00556B1F">
        <w:rPr>
          <w:rFonts w:ascii="Arial" w:eastAsia="Times New Roman" w:hAnsi="Arial" w:cs="Arial"/>
          <w:color w:val="000000"/>
          <w:sz w:val="24"/>
          <w:szCs w:val="24"/>
          <w:lang w:val="en" w:eastAsia="en-GB"/>
        </w:rPr>
        <w:t xml:space="preserve"> computer passwords and codes must be available to the company at </w:t>
      </w:r>
      <w:r w:rsidR="00772810" w:rsidRPr="00556B1F">
        <w:rPr>
          <w:rFonts w:ascii="Arial" w:eastAsia="Times New Roman" w:hAnsi="Arial" w:cs="Arial"/>
          <w:color w:val="000000"/>
          <w:sz w:val="24"/>
          <w:szCs w:val="24"/>
          <w:lang w:val="en" w:eastAsia="en-GB"/>
        </w:rPr>
        <w:t>all times.</w:t>
      </w:r>
    </w:p>
    <w:p w:rsidR="00E46971" w:rsidRPr="00556B1F" w:rsidRDefault="00C34426" w:rsidP="00F001FC">
      <w:pPr>
        <w:pStyle w:val="ListParagraph"/>
        <w:numPr>
          <w:ilvl w:val="0"/>
          <w:numId w:val="2"/>
        </w:numPr>
        <w:spacing w:line="360" w:lineRule="auto"/>
        <w:rPr>
          <w:rFonts w:ascii="Arial" w:hAnsi="Arial" w:cs="Arial"/>
          <w:sz w:val="24"/>
          <w:szCs w:val="24"/>
        </w:rPr>
      </w:pPr>
      <w:r w:rsidRPr="00556B1F">
        <w:rPr>
          <w:rFonts w:ascii="Arial" w:hAnsi="Arial" w:cs="Arial"/>
          <w:sz w:val="24"/>
          <w:szCs w:val="24"/>
        </w:rPr>
        <w:t xml:space="preserve">When communicating professionally I will use the technology provided by Youth </w:t>
      </w:r>
      <w:proofErr w:type="spellStart"/>
      <w:r w:rsidRPr="00556B1F">
        <w:rPr>
          <w:rFonts w:ascii="Arial" w:hAnsi="Arial" w:cs="Arial"/>
          <w:sz w:val="24"/>
          <w:szCs w:val="24"/>
        </w:rPr>
        <w:t>Cymru</w:t>
      </w:r>
      <w:proofErr w:type="spellEnd"/>
      <w:r w:rsidRPr="00556B1F">
        <w:rPr>
          <w:rFonts w:ascii="Arial" w:hAnsi="Arial" w:cs="Arial"/>
          <w:sz w:val="24"/>
          <w:szCs w:val="24"/>
        </w:rPr>
        <w:t xml:space="preserve"> this (</w:t>
      </w:r>
      <w:r w:rsidR="00772810" w:rsidRPr="00556B1F">
        <w:rPr>
          <w:rFonts w:ascii="Arial" w:hAnsi="Arial" w:cs="Arial"/>
          <w:sz w:val="24"/>
          <w:szCs w:val="24"/>
        </w:rPr>
        <w:t>e.g.</w:t>
      </w:r>
      <w:r w:rsidRPr="00556B1F">
        <w:rPr>
          <w:rFonts w:ascii="Arial" w:hAnsi="Arial" w:cs="Arial"/>
          <w:sz w:val="24"/>
          <w:szCs w:val="24"/>
        </w:rPr>
        <w:t xml:space="preserve"> email) including social media platforms (</w:t>
      </w:r>
      <w:r w:rsidR="00772810" w:rsidRPr="00556B1F">
        <w:rPr>
          <w:rFonts w:ascii="Arial" w:hAnsi="Arial" w:cs="Arial"/>
          <w:sz w:val="24"/>
          <w:szCs w:val="24"/>
        </w:rPr>
        <w:t>e.g.</w:t>
      </w:r>
      <w:r w:rsidRPr="00556B1F">
        <w:rPr>
          <w:rFonts w:ascii="Arial" w:hAnsi="Arial" w:cs="Arial"/>
          <w:sz w:val="24"/>
          <w:szCs w:val="24"/>
        </w:rPr>
        <w:t xml:space="preserve"> Facebook, Twitter).</w:t>
      </w:r>
    </w:p>
    <w:p w:rsidR="00E46971" w:rsidRPr="00556B1F" w:rsidRDefault="00C34426" w:rsidP="00F001FC">
      <w:pPr>
        <w:pStyle w:val="ListParagraph"/>
        <w:numPr>
          <w:ilvl w:val="0"/>
          <w:numId w:val="2"/>
        </w:numPr>
        <w:spacing w:line="360" w:lineRule="auto"/>
        <w:rPr>
          <w:rFonts w:ascii="Arial" w:hAnsi="Arial" w:cs="Arial"/>
          <w:sz w:val="24"/>
          <w:szCs w:val="24"/>
        </w:rPr>
      </w:pPr>
      <w:r w:rsidRPr="00556B1F">
        <w:rPr>
          <w:rFonts w:ascii="Arial" w:hAnsi="Arial" w:cs="Arial"/>
          <w:sz w:val="24"/>
          <w:szCs w:val="24"/>
        </w:rPr>
        <w:t>Staff and volunteers are advised not to use their personal emails, mobile phones and social networking sites for direct communications with young people</w:t>
      </w:r>
      <w:r w:rsidR="0087741C" w:rsidRPr="00556B1F">
        <w:rPr>
          <w:rFonts w:ascii="Arial" w:hAnsi="Arial" w:cs="Arial"/>
          <w:sz w:val="24"/>
          <w:szCs w:val="24"/>
        </w:rPr>
        <w:t xml:space="preserve"> or stakeholders</w:t>
      </w:r>
      <w:r w:rsidRPr="00556B1F">
        <w:rPr>
          <w:rFonts w:ascii="Arial" w:hAnsi="Arial" w:cs="Arial"/>
          <w:sz w:val="24"/>
          <w:szCs w:val="24"/>
        </w:rPr>
        <w:t>.</w:t>
      </w:r>
    </w:p>
    <w:p w:rsidR="00E46971" w:rsidRPr="00556B1F" w:rsidRDefault="00C34426" w:rsidP="00F001FC">
      <w:pPr>
        <w:pStyle w:val="ListParagraph"/>
        <w:numPr>
          <w:ilvl w:val="0"/>
          <w:numId w:val="2"/>
        </w:numPr>
        <w:spacing w:line="360" w:lineRule="auto"/>
        <w:rPr>
          <w:rFonts w:ascii="Arial" w:hAnsi="Arial" w:cs="Arial"/>
          <w:sz w:val="24"/>
          <w:szCs w:val="24"/>
        </w:rPr>
      </w:pPr>
      <w:r w:rsidRPr="00556B1F">
        <w:rPr>
          <w:rFonts w:ascii="Arial" w:hAnsi="Arial" w:cs="Arial"/>
          <w:sz w:val="24"/>
          <w:szCs w:val="24"/>
        </w:rPr>
        <w:t xml:space="preserve">These rules also apply when using the group’s technology either at home or away from Youth </w:t>
      </w:r>
      <w:proofErr w:type="spellStart"/>
      <w:r w:rsidRPr="00556B1F">
        <w:rPr>
          <w:rFonts w:ascii="Arial" w:hAnsi="Arial" w:cs="Arial"/>
          <w:sz w:val="24"/>
          <w:szCs w:val="24"/>
        </w:rPr>
        <w:t>Cymru</w:t>
      </w:r>
      <w:proofErr w:type="spellEnd"/>
      <w:r w:rsidRPr="00556B1F">
        <w:rPr>
          <w:rFonts w:ascii="Arial" w:hAnsi="Arial" w:cs="Arial"/>
          <w:sz w:val="24"/>
          <w:szCs w:val="24"/>
        </w:rPr>
        <w:t xml:space="preserve">.  </w:t>
      </w:r>
    </w:p>
    <w:p w:rsidR="00E46971" w:rsidRPr="00556B1F" w:rsidRDefault="00C34426" w:rsidP="00F001FC">
      <w:pPr>
        <w:pStyle w:val="ListParagraph"/>
        <w:numPr>
          <w:ilvl w:val="0"/>
          <w:numId w:val="2"/>
        </w:numPr>
        <w:spacing w:line="360" w:lineRule="auto"/>
        <w:rPr>
          <w:rFonts w:ascii="Arial" w:hAnsi="Arial" w:cs="Arial"/>
          <w:sz w:val="24"/>
          <w:szCs w:val="24"/>
        </w:rPr>
      </w:pPr>
      <w:r w:rsidRPr="00556B1F">
        <w:rPr>
          <w:rFonts w:ascii="Arial" w:hAnsi="Arial" w:cs="Arial"/>
          <w:sz w:val="24"/>
          <w:szCs w:val="24"/>
        </w:rPr>
        <w:t xml:space="preserve">Acceptable personal use of Youth </w:t>
      </w:r>
      <w:proofErr w:type="spellStart"/>
      <w:r w:rsidRPr="00556B1F">
        <w:rPr>
          <w:rFonts w:ascii="Arial" w:hAnsi="Arial" w:cs="Arial"/>
          <w:sz w:val="24"/>
          <w:szCs w:val="24"/>
        </w:rPr>
        <w:t>Cymru’s</w:t>
      </w:r>
      <w:proofErr w:type="spellEnd"/>
      <w:r w:rsidRPr="00556B1F">
        <w:rPr>
          <w:rFonts w:ascii="Arial" w:hAnsi="Arial" w:cs="Arial"/>
          <w:sz w:val="24"/>
          <w:szCs w:val="24"/>
        </w:rPr>
        <w:t xml:space="preserve"> technology is permitted by staff and volunteers</w:t>
      </w:r>
    </w:p>
    <w:p w:rsidR="00E46971" w:rsidRPr="00556B1F" w:rsidRDefault="00C34426" w:rsidP="00F001FC">
      <w:pPr>
        <w:pStyle w:val="ListParagraph"/>
        <w:numPr>
          <w:ilvl w:val="0"/>
          <w:numId w:val="2"/>
        </w:numPr>
        <w:spacing w:after="0" w:line="360" w:lineRule="auto"/>
        <w:rPr>
          <w:rFonts w:ascii="Arial" w:eastAsia="Times New Roman" w:hAnsi="Arial" w:cs="Arial"/>
          <w:color w:val="000000"/>
          <w:sz w:val="24"/>
          <w:szCs w:val="24"/>
          <w:lang w:val="en" w:eastAsia="en-GB"/>
        </w:rPr>
      </w:pPr>
      <w:r w:rsidRPr="00556B1F">
        <w:rPr>
          <w:rFonts w:ascii="Arial" w:eastAsia="Times New Roman" w:hAnsi="Arial" w:cs="Arial"/>
          <w:color w:val="000000"/>
          <w:sz w:val="24"/>
          <w:szCs w:val="24"/>
          <w:lang w:val="en" w:eastAsia="en-GB"/>
        </w:rPr>
        <w:t xml:space="preserve">No employee may add unauthorized or pirated software or files to any machine owned by Youth </w:t>
      </w:r>
      <w:proofErr w:type="spellStart"/>
      <w:r w:rsidRPr="00556B1F">
        <w:rPr>
          <w:rFonts w:ascii="Arial" w:eastAsia="Times New Roman" w:hAnsi="Arial" w:cs="Arial"/>
          <w:color w:val="000000"/>
          <w:sz w:val="24"/>
          <w:szCs w:val="24"/>
          <w:lang w:val="en" w:eastAsia="en-GB"/>
        </w:rPr>
        <w:t>Cymru</w:t>
      </w:r>
      <w:proofErr w:type="spellEnd"/>
      <w:r w:rsidRPr="00556B1F">
        <w:rPr>
          <w:rFonts w:ascii="Arial" w:eastAsia="Times New Roman" w:hAnsi="Arial" w:cs="Arial"/>
          <w:color w:val="000000"/>
          <w:sz w:val="24"/>
          <w:szCs w:val="24"/>
          <w:lang w:val="en" w:eastAsia="en-GB"/>
        </w:rPr>
        <w:t xml:space="preserve">. </w:t>
      </w:r>
    </w:p>
    <w:p w:rsidR="00E46971" w:rsidRPr="00556B1F" w:rsidRDefault="00E46971" w:rsidP="00F001FC">
      <w:pPr>
        <w:spacing w:line="360" w:lineRule="auto"/>
        <w:rPr>
          <w:rFonts w:ascii="Arial" w:hAnsi="Arial" w:cs="Arial"/>
          <w:sz w:val="24"/>
          <w:szCs w:val="24"/>
        </w:rPr>
      </w:pPr>
    </w:p>
    <w:p w:rsidR="00E46971" w:rsidRPr="00556B1F" w:rsidRDefault="00C34426" w:rsidP="00F001FC">
      <w:pPr>
        <w:spacing w:line="360" w:lineRule="auto"/>
        <w:rPr>
          <w:rFonts w:ascii="Arial" w:hAnsi="Arial" w:cs="Arial"/>
          <w:sz w:val="24"/>
          <w:szCs w:val="24"/>
        </w:rPr>
      </w:pPr>
      <w:r w:rsidRPr="00556B1F">
        <w:rPr>
          <w:rFonts w:ascii="Arial" w:hAnsi="Arial" w:cs="Arial"/>
          <w:sz w:val="24"/>
          <w:szCs w:val="24"/>
        </w:rPr>
        <w:lastRenderedPageBreak/>
        <w:t xml:space="preserve">For the safety of others: </w:t>
      </w:r>
    </w:p>
    <w:p w:rsidR="00E46971" w:rsidRPr="00556B1F" w:rsidRDefault="00C34426" w:rsidP="00F001FC">
      <w:pPr>
        <w:pStyle w:val="ListParagraph"/>
        <w:numPr>
          <w:ilvl w:val="0"/>
          <w:numId w:val="3"/>
        </w:numPr>
        <w:spacing w:line="360" w:lineRule="auto"/>
        <w:rPr>
          <w:rFonts w:ascii="Arial" w:hAnsi="Arial" w:cs="Arial"/>
          <w:sz w:val="24"/>
          <w:szCs w:val="24"/>
        </w:rPr>
      </w:pPr>
      <w:r w:rsidRPr="00556B1F">
        <w:rPr>
          <w:rFonts w:ascii="Arial" w:hAnsi="Arial" w:cs="Arial"/>
          <w:sz w:val="24"/>
          <w:szCs w:val="24"/>
        </w:rPr>
        <w:t xml:space="preserve">I will not access, copy, remove or otherwise alter any other user’s files, without authorisation. </w:t>
      </w:r>
    </w:p>
    <w:p w:rsidR="00E46971" w:rsidRPr="00556B1F" w:rsidRDefault="00C34426" w:rsidP="00F001FC">
      <w:pPr>
        <w:pStyle w:val="ListParagraph"/>
        <w:numPr>
          <w:ilvl w:val="0"/>
          <w:numId w:val="3"/>
        </w:numPr>
        <w:spacing w:line="360" w:lineRule="auto"/>
        <w:rPr>
          <w:rFonts w:ascii="Arial" w:hAnsi="Arial" w:cs="Arial"/>
          <w:sz w:val="24"/>
          <w:szCs w:val="24"/>
        </w:rPr>
      </w:pPr>
      <w:r w:rsidRPr="00556B1F">
        <w:rPr>
          <w:rFonts w:ascii="Arial" w:hAnsi="Arial" w:cs="Arial"/>
          <w:sz w:val="24"/>
          <w:szCs w:val="24"/>
        </w:rPr>
        <w:t xml:space="preserve">I will communicate with others in a professional manner.   </w:t>
      </w:r>
    </w:p>
    <w:p w:rsidR="00E46971" w:rsidRPr="00556B1F" w:rsidRDefault="00C34426" w:rsidP="00F001FC">
      <w:pPr>
        <w:pStyle w:val="ListParagraph"/>
        <w:numPr>
          <w:ilvl w:val="0"/>
          <w:numId w:val="3"/>
        </w:numPr>
        <w:spacing w:line="360" w:lineRule="auto"/>
        <w:rPr>
          <w:rFonts w:ascii="Arial" w:hAnsi="Arial" w:cs="Arial"/>
          <w:sz w:val="24"/>
          <w:szCs w:val="24"/>
        </w:rPr>
      </w:pPr>
      <w:r w:rsidRPr="00556B1F">
        <w:rPr>
          <w:rFonts w:ascii="Arial" w:hAnsi="Arial" w:cs="Arial"/>
          <w:sz w:val="24"/>
          <w:szCs w:val="24"/>
        </w:rPr>
        <w:t xml:space="preserve">I will share other’s personal data only with their permission.   </w:t>
      </w:r>
    </w:p>
    <w:p w:rsidR="00E46971" w:rsidRPr="00556B1F" w:rsidRDefault="00C34426" w:rsidP="00F001FC">
      <w:pPr>
        <w:pStyle w:val="ListParagraph"/>
        <w:numPr>
          <w:ilvl w:val="0"/>
          <w:numId w:val="3"/>
        </w:numPr>
        <w:spacing w:line="360" w:lineRule="auto"/>
        <w:rPr>
          <w:rFonts w:ascii="Arial" w:hAnsi="Arial" w:cs="Arial"/>
          <w:sz w:val="24"/>
          <w:szCs w:val="24"/>
        </w:rPr>
      </w:pPr>
      <w:r w:rsidRPr="00556B1F">
        <w:rPr>
          <w:rFonts w:ascii="Arial" w:hAnsi="Arial" w:cs="Arial"/>
          <w:sz w:val="24"/>
          <w:szCs w:val="24"/>
        </w:rPr>
        <w:t xml:space="preserve">I understand that any images I publish will be with the owner’s permission and follow the group’s code of practice. </w:t>
      </w:r>
    </w:p>
    <w:p w:rsidR="00E46971" w:rsidRPr="00556B1F" w:rsidRDefault="00C34426" w:rsidP="00F001FC">
      <w:pPr>
        <w:pStyle w:val="ListParagraph"/>
        <w:numPr>
          <w:ilvl w:val="0"/>
          <w:numId w:val="3"/>
        </w:numPr>
        <w:spacing w:line="360" w:lineRule="auto"/>
        <w:rPr>
          <w:rFonts w:ascii="Arial" w:hAnsi="Arial" w:cs="Arial"/>
          <w:sz w:val="24"/>
          <w:szCs w:val="24"/>
        </w:rPr>
      </w:pPr>
      <w:r w:rsidRPr="00556B1F">
        <w:rPr>
          <w:rFonts w:ascii="Arial" w:hAnsi="Arial" w:cs="Arial"/>
          <w:sz w:val="24"/>
          <w:szCs w:val="24"/>
        </w:rPr>
        <w:t xml:space="preserve">Wherever possible I will use the group’s equipment to record any digital and video images, unless I have permission to do otherwise.  </w:t>
      </w:r>
    </w:p>
    <w:p w:rsidR="00E46971" w:rsidRPr="00556B1F" w:rsidRDefault="00C34426" w:rsidP="00F001FC">
      <w:pPr>
        <w:spacing w:line="360" w:lineRule="auto"/>
        <w:rPr>
          <w:rFonts w:ascii="Arial" w:hAnsi="Arial" w:cs="Arial"/>
          <w:sz w:val="24"/>
          <w:szCs w:val="24"/>
        </w:rPr>
      </w:pPr>
      <w:r w:rsidRPr="00556B1F">
        <w:rPr>
          <w:rFonts w:ascii="Arial" w:hAnsi="Arial" w:cs="Arial"/>
          <w:sz w:val="24"/>
          <w:szCs w:val="24"/>
        </w:rPr>
        <w:t xml:space="preserve"> </w:t>
      </w:r>
    </w:p>
    <w:p w:rsidR="00135AA7" w:rsidRPr="00556B1F" w:rsidRDefault="00135AA7" w:rsidP="00F001FC">
      <w:pPr>
        <w:spacing w:line="360" w:lineRule="auto"/>
        <w:rPr>
          <w:rFonts w:ascii="Arial" w:hAnsi="Arial" w:cs="Arial"/>
          <w:sz w:val="24"/>
          <w:szCs w:val="24"/>
        </w:rPr>
      </w:pPr>
    </w:p>
    <w:p w:rsidR="00E46971" w:rsidRPr="00556B1F" w:rsidRDefault="00C34426" w:rsidP="00F001FC">
      <w:pPr>
        <w:spacing w:line="360" w:lineRule="auto"/>
        <w:rPr>
          <w:rFonts w:ascii="Arial" w:hAnsi="Arial" w:cs="Arial"/>
          <w:sz w:val="24"/>
          <w:szCs w:val="24"/>
        </w:rPr>
      </w:pPr>
      <w:r w:rsidRPr="00556B1F">
        <w:rPr>
          <w:rFonts w:ascii="Arial" w:hAnsi="Arial" w:cs="Arial"/>
          <w:sz w:val="24"/>
          <w:szCs w:val="24"/>
        </w:rPr>
        <w:t xml:space="preserve">For the safety of the group, I understand that:  </w:t>
      </w:r>
    </w:p>
    <w:p w:rsidR="00E46971" w:rsidRPr="00556B1F" w:rsidRDefault="00C34426" w:rsidP="00F001FC">
      <w:pPr>
        <w:pStyle w:val="ListParagraph"/>
        <w:numPr>
          <w:ilvl w:val="0"/>
          <w:numId w:val="4"/>
        </w:numPr>
        <w:spacing w:line="360" w:lineRule="auto"/>
        <w:rPr>
          <w:rFonts w:ascii="Arial" w:hAnsi="Arial" w:cs="Arial"/>
          <w:sz w:val="24"/>
          <w:szCs w:val="24"/>
        </w:rPr>
      </w:pPr>
      <w:r w:rsidRPr="00556B1F">
        <w:rPr>
          <w:rFonts w:ascii="Arial" w:hAnsi="Arial" w:cs="Arial"/>
          <w:sz w:val="24"/>
          <w:szCs w:val="24"/>
        </w:rPr>
        <w:t>I will not try to access anything illegal, harmful or inappropriate.</w:t>
      </w:r>
    </w:p>
    <w:p w:rsidR="00E46971" w:rsidRPr="00556B1F" w:rsidRDefault="00C34426" w:rsidP="00F001FC">
      <w:pPr>
        <w:pStyle w:val="ListParagraph"/>
        <w:numPr>
          <w:ilvl w:val="0"/>
          <w:numId w:val="4"/>
        </w:numPr>
        <w:spacing w:line="360" w:lineRule="auto"/>
        <w:rPr>
          <w:rFonts w:ascii="Arial" w:hAnsi="Arial" w:cs="Arial"/>
          <w:sz w:val="24"/>
          <w:szCs w:val="24"/>
        </w:rPr>
      </w:pPr>
      <w:r w:rsidRPr="00556B1F">
        <w:rPr>
          <w:rFonts w:ascii="Arial" w:hAnsi="Arial" w:cs="Arial"/>
          <w:sz w:val="24"/>
          <w:szCs w:val="24"/>
        </w:rPr>
        <w:t xml:space="preserve">It is my responsibility to immediately report any illegal, harmful or inappropriate incident. </w:t>
      </w:r>
    </w:p>
    <w:p w:rsidR="00E46971" w:rsidRPr="00556B1F" w:rsidRDefault="00C34426" w:rsidP="00F001FC">
      <w:pPr>
        <w:pStyle w:val="ListParagraph"/>
        <w:numPr>
          <w:ilvl w:val="0"/>
          <w:numId w:val="4"/>
        </w:numPr>
        <w:spacing w:line="360" w:lineRule="auto"/>
        <w:rPr>
          <w:rFonts w:ascii="Arial" w:hAnsi="Arial" w:cs="Arial"/>
          <w:sz w:val="24"/>
          <w:szCs w:val="24"/>
        </w:rPr>
      </w:pPr>
      <w:r w:rsidRPr="00556B1F">
        <w:rPr>
          <w:rFonts w:ascii="Arial" w:hAnsi="Arial" w:cs="Arial"/>
          <w:sz w:val="24"/>
          <w:szCs w:val="24"/>
        </w:rPr>
        <w:t>I will not share my online personal information (</w:t>
      </w:r>
      <w:r w:rsidR="00772810" w:rsidRPr="00556B1F">
        <w:rPr>
          <w:rFonts w:ascii="Arial" w:hAnsi="Arial" w:cs="Arial"/>
          <w:sz w:val="24"/>
          <w:szCs w:val="24"/>
        </w:rPr>
        <w:t>e.g.</w:t>
      </w:r>
      <w:r w:rsidRPr="00556B1F">
        <w:rPr>
          <w:rFonts w:ascii="Arial" w:hAnsi="Arial" w:cs="Arial"/>
          <w:sz w:val="24"/>
          <w:szCs w:val="24"/>
        </w:rPr>
        <w:t xml:space="preserve"> social networking profiles) with young people </w:t>
      </w:r>
    </w:p>
    <w:p w:rsidR="00E46971" w:rsidRPr="00556B1F" w:rsidRDefault="00C34426" w:rsidP="00F001FC">
      <w:pPr>
        <w:pStyle w:val="ListParagraph"/>
        <w:numPr>
          <w:ilvl w:val="0"/>
          <w:numId w:val="4"/>
        </w:numPr>
        <w:spacing w:line="360" w:lineRule="auto"/>
        <w:rPr>
          <w:rFonts w:ascii="Arial" w:hAnsi="Arial" w:cs="Arial"/>
          <w:sz w:val="24"/>
          <w:szCs w:val="24"/>
        </w:rPr>
      </w:pPr>
      <w:r w:rsidRPr="00556B1F">
        <w:rPr>
          <w:rFonts w:ascii="Arial" w:hAnsi="Arial" w:cs="Arial"/>
          <w:sz w:val="24"/>
          <w:szCs w:val="24"/>
        </w:rPr>
        <w:t xml:space="preserve">I will not deliberately bypass any systems designed to keep the Youth </w:t>
      </w:r>
      <w:proofErr w:type="spellStart"/>
      <w:r w:rsidRPr="00556B1F">
        <w:rPr>
          <w:rFonts w:ascii="Arial" w:hAnsi="Arial" w:cs="Arial"/>
          <w:sz w:val="24"/>
          <w:szCs w:val="24"/>
        </w:rPr>
        <w:t>Cymru</w:t>
      </w:r>
      <w:proofErr w:type="spellEnd"/>
      <w:r w:rsidRPr="00556B1F">
        <w:rPr>
          <w:rFonts w:ascii="Arial" w:hAnsi="Arial" w:cs="Arial"/>
          <w:sz w:val="24"/>
          <w:szCs w:val="24"/>
        </w:rPr>
        <w:t xml:space="preserve"> safe. </w:t>
      </w:r>
    </w:p>
    <w:p w:rsidR="00E46971" w:rsidRPr="00556B1F" w:rsidRDefault="00C34426" w:rsidP="00F001FC">
      <w:pPr>
        <w:pStyle w:val="ListParagraph"/>
        <w:numPr>
          <w:ilvl w:val="0"/>
          <w:numId w:val="4"/>
        </w:numPr>
        <w:spacing w:line="360" w:lineRule="auto"/>
        <w:rPr>
          <w:rFonts w:ascii="Arial" w:hAnsi="Arial" w:cs="Arial"/>
          <w:sz w:val="24"/>
          <w:szCs w:val="24"/>
        </w:rPr>
      </w:pPr>
      <w:r w:rsidRPr="00556B1F">
        <w:rPr>
          <w:rFonts w:ascii="Arial" w:hAnsi="Arial" w:cs="Arial"/>
          <w:sz w:val="24"/>
          <w:szCs w:val="24"/>
        </w:rPr>
        <w:t xml:space="preserve">I will only transport, hold, disclose or share personal information about myself or others, as outlined in the Personal Data Policy (or other relevant policy). Where personal data is transferred, externally, it must be encrypted. </w:t>
      </w:r>
    </w:p>
    <w:p w:rsidR="00E46971" w:rsidRPr="00556B1F" w:rsidRDefault="00C34426" w:rsidP="00F001FC">
      <w:pPr>
        <w:pStyle w:val="ListParagraph"/>
        <w:numPr>
          <w:ilvl w:val="0"/>
          <w:numId w:val="4"/>
        </w:numPr>
        <w:spacing w:line="360" w:lineRule="auto"/>
        <w:rPr>
          <w:rFonts w:ascii="Arial" w:hAnsi="Arial" w:cs="Arial"/>
          <w:sz w:val="24"/>
          <w:szCs w:val="24"/>
        </w:rPr>
      </w:pPr>
      <w:r w:rsidRPr="00556B1F">
        <w:rPr>
          <w:rFonts w:ascii="Arial" w:hAnsi="Arial" w:cs="Arial"/>
          <w:sz w:val="24"/>
          <w:szCs w:val="24"/>
        </w:rPr>
        <w:t xml:space="preserve">I understand that </w:t>
      </w:r>
      <w:r w:rsidRPr="00556B1F">
        <w:rPr>
          <w:rStyle w:val="Emphasis"/>
          <w:rFonts w:ascii="Arial" w:hAnsi="Arial" w:cs="Arial"/>
          <w:b w:val="0"/>
          <w:color w:val="000000"/>
          <w:sz w:val="24"/>
          <w:szCs w:val="24"/>
        </w:rPr>
        <w:t>General Data Protection Regulation (GDPR)</w:t>
      </w:r>
      <w:r w:rsidRPr="00556B1F">
        <w:rPr>
          <w:rFonts w:ascii="Arial" w:hAnsi="Arial" w:cs="Arial"/>
          <w:b/>
          <w:sz w:val="24"/>
          <w:szCs w:val="24"/>
        </w:rPr>
        <w:t xml:space="preserve"> </w:t>
      </w:r>
      <w:r w:rsidRPr="00556B1F">
        <w:rPr>
          <w:rFonts w:ascii="Arial" w:hAnsi="Arial" w:cs="Arial"/>
          <w:sz w:val="24"/>
          <w:szCs w:val="24"/>
        </w:rPr>
        <w:t xml:space="preserve">requires that any personal data to which I have access, will be kept private and confidential, except when it is deemed necessary that I am required by law or by Youth </w:t>
      </w:r>
      <w:proofErr w:type="spellStart"/>
      <w:r w:rsidRPr="00556B1F">
        <w:rPr>
          <w:rFonts w:ascii="Arial" w:hAnsi="Arial" w:cs="Arial"/>
          <w:sz w:val="24"/>
          <w:szCs w:val="24"/>
        </w:rPr>
        <w:t>Cymru’s</w:t>
      </w:r>
      <w:proofErr w:type="spellEnd"/>
      <w:r w:rsidRPr="00556B1F">
        <w:rPr>
          <w:rFonts w:ascii="Arial" w:hAnsi="Arial" w:cs="Arial"/>
          <w:sz w:val="24"/>
          <w:szCs w:val="24"/>
        </w:rPr>
        <w:t xml:space="preserve"> policy to disclose such information to an appropriate authority.  </w:t>
      </w:r>
    </w:p>
    <w:p w:rsidR="00E46971" w:rsidRPr="00556B1F" w:rsidRDefault="00C34426" w:rsidP="00F001FC">
      <w:pPr>
        <w:pStyle w:val="ListParagraph"/>
        <w:numPr>
          <w:ilvl w:val="0"/>
          <w:numId w:val="4"/>
        </w:numPr>
        <w:spacing w:line="360" w:lineRule="auto"/>
        <w:rPr>
          <w:rFonts w:ascii="Arial" w:hAnsi="Arial" w:cs="Arial"/>
          <w:sz w:val="24"/>
          <w:szCs w:val="24"/>
        </w:rPr>
      </w:pPr>
      <w:r w:rsidRPr="00556B1F">
        <w:rPr>
          <w:rFonts w:ascii="Arial" w:hAnsi="Arial" w:cs="Arial"/>
          <w:sz w:val="24"/>
          <w:szCs w:val="24"/>
        </w:rPr>
        <w:lastRenderedPageBreak/>
        <w:t xml:space="preserve">Personal passwords and those of other users should always be confidential. </w:t>
      </w:r>
    </w:p>
    <w:p w:rsidR="00E46971" w:rsidRPr="00556B1F" w:rsidRDefault="00C34426" w:rsidP="00F001FC">
      <w:pPr>
        <w:pStyle w:val="ListParagraph"/>
        <w:numPr>
          <w:ilvl w:val="0"/>
          <w:numId w:val="4"/>
        </w:numPr>
        <w:spacing w:line="360" w:lineRule="auto"/>
        <w:rPr>
          <w:rFonts w:ascii="Arial" w:hAnsi="Arial" w:cs="Arial"/>
          <w:sz w:val="24"/>
          <w:szCs w:val="24"/>
        </w:rPr>
      </w:pPr>
      <w:r w:rsidRPr="00556B1F">
        <w:rPr>
          <w:rFonts w:ascii="Arial" w:hAnsi="Arial" w:cs="Arial"/>
          <w:sz w:val="24"/>
          <w:szCs w:val="24"/>
        </w:rPr>
        <w:t xml:space="preserve">I will not download anything that I do not have the right to use.  </w:t>
      </w:r>
    </w:p>
    <w:p w:rsidR="00E46971" w:rsidRPr="00556B1F" w:rsidRDefault="00C34426" w:rsidP="00F001FC">
      <w:pPr>
        <w:pStyle w:val="ListParagraph"/>
        <w:numPr>
          <w:ilvl w:val="0"/>
          <w:numId w:val="4"/>
        </w:numPr>
        <w:spacing w:line="360" w:lineRule="auto"/>
        <w:rPr>
          <w:rFonts w:ascii="Arial" w:hAnsi="Arial" w:cs="Arial"/>
          <w:sz w:val="24"/>
          <w:szCs w:val="24"/>
        </w:rPr>
      </w:pPr>
      <w:r w:rsidRPr="00556B1F">
        <w:rPr>
          <w:rFonts w:ascii="Arial" w:hAnsi="Arial" w:cs="Arial"/>
          <w:sz w:val="24"/>
          <w:szCs w:val="24"/>
        </w:rPr>
        <w:t xml:space="preserve">I will only use my personal device if I have permission and use it within the agreed rules and will remove Youth </w:t>
      </w:r>
      <w:proofErr w:type="spellStart"/>
      <w:r w:rsidRPr="00556B1F">
        <w:rPr>
          <w:rFonts w:ascii="Arial" w:hAnsi="Arial" w:cs="Arial"/>
          <w:sz w:val="24"/>
          <w:szCs w:val="24"/>
        </w:rPr>
        <w:t>Cymru’s</w:t>
      </w:r>
      <w:proofErr w:type="spellEnd"/>
      <w:r w:rsidRPr="00556B1F">
        <w:rPr>
          <w:rFonts w:ascii="Arial" w:hAnsi="Arial" w:cs="Arial"/>
          <w:sz w:val="24"/>
          <w:szCs w:val="24"/>
        </w:rPr>
        <w:t xml:space="preserve"> software or content if requested.</w:t>
      </w:r>
    </w:p>
    <w:p w:rsidR="00E46971" w:rsidRPr="00556B1F" w:rsidRDefault="00C34426" w:rsidP="00F001FC">
      <w:pPr>
        <w:pStyle w:val="ListParagraph"/>
        <w:numPr>
          <w:ilvl w:val="0"/>
          <w:numId w:val="4"/>
        </w:numPr>
        <w:spacing w:line="360" w:lineRule="auto"/>
        <w:rPr>
          <w:rFonts w:ascii="Arial" w:hAnsi="Arial" w:cs="Arial"/>
          <w:sz w:val="24"/>
          <w:szCs w:val="24"/>
        </w:rPr>
      </w:pPr>
      <w:r w:rsidRPr="00556B1F">
        <w:rPr>
          <w:rFonts w:ascii="Arial" w:hAnsi="Arial" w:cs="Arial"/>
          <w:sz w:val="24"/>
          <w:szCs w:val="24"/>
        </w:rPr>
        <w:t xml:space="preserve">I will inform the appropriate person if I find any damage or faults with technology. </w:t>
      </w:r>
    </w:p>
    <w:p w:rsidR="00E46971" w:rsidRPr="00556B1F" w:rsidRDefault="00C34426" w:rsidP="00F001FC">
      <w:pPr>
        <w:pStyle w:val="ListParagraph"/>
        <w:numPr>
          <w:ilvl w:val="0"/>
          <w:numId w:val="4"/>
        </w:numPr>
        <w:spacing w:line="360" w:lineRule="auto"/>
        <w:rPr>
          <w:rFonts w:ascii="Arial" w:hAnsi="Arial" w:cs="Arial"/>
          <w:sz w:val="24"/>
          <w:szCs w:val="24"/>
        </w:rPr>
      </w:pPr>
      <w:r w:rsidRPr="00556B1F">
        <w:rPr>
          <w:rFonts w:ascii="Arial" w:hAnsi="Arial" w:cs="Arial"/>
          <w:sz w:val="24"/>
          <w:szCs w:val="24"/>
        </w:rPr>
        <w:t xml:space="preserve">I will not attempt to install programmes of any type on the devices belonging to the Youth </w:t>
      </w:r>
      <w:proofErr w:type="spellStart"/>
      <w:r w:rsidRPr="00556B1F">
        <w:rPr>
          <w:rFonts w:ascii="Arial" w:hAnsi="Arial" w:cs="Arial"/>
          <w:sz w:val="24"/>
          <w:szCs w:val="24"/>
        </w:rPr>
        <w:t>Cymru</w:t>
      </w:r>
      <w:proofErr w:type="spellEnd"/>
      <w:r w:rsidRPr="00556B1F">
        <w:rPr>
          <w:rFonts w:ascii="Arial" w:hAnsi="Arial" w:cs="Arial"/>
          <w:sz w:val="24"/>
          <w:szCs w:val="24"/>
        </w:rPr>
        <w:t>, without permission.</w:t>
      </w:r>
    </w:p>
    <w:p w:rsidR="00E46971" w:rsidRPr="00556B1F" w:rsidRDefault="00C34426" w:rsidP="00F001FC">
      <w:pPr>
        <w:spacing w:line="360" w:lineRule="auto"/>
        <w:rPr>
          <w:rFonts w:ascii="Arial" w:hAnsi="Arial" w:cs="Arial"/>
          <w:sz w:val="24"/>
          <w:szCs w:val="24"/>
        </w:rPr>
      </w:pPr>
      <w:r w:rsidRPr="00556B1F">
        <w:rPr>
          <w:rFonts w:ascii="Arial" w:hAnsi="Arial" w:cs="Arial"/>
          <w:sz w:val="24"/>
          <w:szCs w:val="24"/>
        </w:rPr>
        <w:t xml:space="preserve"> </w:t>
      </w:r>
    </w:p>
    <w:tbl>
      <w:tblPr>
        <w:tblStyle w:val="TableGrid"/>
        <w:tblW w:w="0" w:type="auto"/>
        <w:tblLook w:val="04A0" w:firstRow="1" w:lastRow="0" w:firstColumn="1" w:lastColumn="0" w:noHBand="0" w:noVBand="1"/>
      </w:tblPr>
      <w:tblGrid>
        <w:gridCol w:w="2405"/>
        <w:gridCol w:w="6611"/>
      </w:tblGrid>
      <w:tr w:rsidR="00135AA7" w:rsidRPr="00556B1F" w:rsidTr="00135AA7">
        <w:tc>
          <w:tcPr>
            <w:tcW w:w="2405" w:type="dxa"/>
            <w:shd w:val="clear" w:color="auto" w:fill="E7E6E6" w:themeFill="background2"/>
          </w:tcPr>
          <w:p w:rsidR="00135AA7" w:rsidRPr="00556B1F" w:rsidRDefault="00135AA7" w:rsidP="00F001FC">
            <w:pPr>
              <w:spacing w:line="360" w:lineRule="auto"/>
              <w:rPr>
                <w:rFonts w:ascii="Arial" w:hAnsi="Arial" w:cs="Arial"/>
                <w:sz w:val="24"/>
                <w:szCs w:val="24"/>
              </w:rPr>
            </w:pPr>
            <w:r w:rsidRPr="00556B1F">
              <w:rPr>
                <w:rFonts w:ascii="Arial" w:hAnsi="Arial" w:cs="Arial"/>
                <w:sz w:val="24"/>
                <w:szCs w:val="24"/>
              </w:rPr>
              <w:t xml:space="preserve">Staff / Volunteer Name  </w:t>
            </w:r>
          </w:p>
        </w:tc>
        <w:tc>
          <w:tcPr>
            <w:tcW w:w="6611" w:type="dxa"/>
          </w:tcPr>
          <w:p w:rsidR="00135AA7" w:rsidRPr="00556B1F" w:rsidRDefault="00135AA7" w:rsidP="00F001FC">
            <w:pPr>
              <w:spacing w:line="360" w:lineRule="auto"/>
              <w:rPr>
                <w:rFonts w:ascii="Arial" w:hAnsi="Arial" w:cs="Arial"/>
                <w:sz w:val="24"/>
                <w:szCs w:val="24"/>
              </w:rPr>
            </w:pPr>
          </w:p>
        </w:tc>
      </w:tr>
      <w:tr w:rsidR="00135AA7" w:rsidRPr="00556B1F" w:rsidTr="00135AA7">
        <w:tc>
          <w:tcPr>
            <w:tcW w:w="2405" w:type="dxa"/>
            <w:shd w:val="clear" w:color="auto" w:fill="E7E6E6" w:themeFill="background2"/>
          </w:tcPr>
          <w:p w:rsidR="00135AA7" w:rsidRPr="00556B1F" w:rsidRDefault="00135AA7" w:rsidP="00F001FC">
            <w:pPr>
              <w:spacing w:line="360" w:lineRule="auto"/>
              <w:rPr>
                <w:rFonts w:ascii="Arial" w:hAnsi="Arial" w:cs="Arial"/>
                <w:sz w:val="24"/>
                <w:szCs w:val="24"/>
              </w:rPr>
            </w:pPr>
            <w:r w:rsidRPr="00556B1F">
              <w:rPr>
                <w:rFonts w:ascii="Arial" w:hAnsi="Arial" w:cs="Arial"/>
                <w:sz w:val="24"/>
                <w:szCs w:val="24"/>
              </w:rPr>
              <w:t xml:space="preserve">Signed       </w:t>
            </w:r>
          </w:p>
        </w:tc>
        <w:tc>
          <w:tcPr>
            <w:tcW w:w="6611" w:type="dxa"/>
          </w:tcPr>
          <w:p w:rsidR="00135AA7" w:rsidRPr="00556B1F" w:rsidRDefault="00135AA7" w:rsidP="00F001FC">
            <w:pPr>
              <w:spacing w:line="360" w:lineRule="auto"/>
              <w:rPr>
                <w:rFonts w:ascii="Arial" w:hAnsi="Arial" w:cs="Arial"/>
                <w:sz w:val="24"/>
                <w:szCs w:val="24"/>
              </w:rPr>
            </w:pPr>
          </w:p>
        </w:tc>
      </w:tr>
      <w:tr w:rsidR="00135AA7" w:rsidRPr="00556B1F" w:rsidTr="00135AA7">
        <w:tc>
          <w:tcPr>
            <w:tcW w:w="2405" w:type="dxa"/>
            <w:shd w:val="clear" w:color="auto" w:fill="E7E6E6" w:themeFill="background2"/>
          </w:tcPr>
          <w:p w:rsidR="00135AA7" w:rsidRPr="00556B1F" w:rsidRDefault="00135AA7" w:rsidP="00F001FC">
            <w:pPr>
              <w:spacing w:line="360" w:lineRule="auto"/>
              <w:rPr>
                <w:rFonts w:ascii="Arial" w:hAnsi="Arial" w:cs="Arial"/>
                <w:sz w:val="24"/>
                <w:szCs w:val="24"/>
              </w:rPr>
            </w:pPr>
            <w:r w:rsidRPr="00556B1F">
              <w:rPr>
                <w:rFonts w:ascii="Arial" w:hAnsi="Arial" w:cs="Arial"/>
                <w:sz w:val="24"/>
                <w:szCs w:val="24"/>
              </w:rPr>
              <w:t>Date</w:t>
            </w:r>
          </w:p>
        </w:tc>
        <w:tc>
          <w:tcPr>
            <w:tcW w:w="6611" w:type="dxa"/>
          </w:tcPr>
          <w:p w:rsidR="00135AA7" w:rsidRPr="00556B1F" w:rsidRDefault="00135AA7" w:rsidP="00F001FC">
            <w:pPr>
              <w:spacing w:line="360" w:lineRule="auto"/>
              <w:rPr>
                <w:rFonts w:ascii="Arial" w:hAnsi="Arial" w:cs="Arial"/>
                <w:sz w:val="24"/>
                <w:szCs w:val="24"/>
              </w:rPr>
            </w:pPr>
          </w:p>
        </w:tc>
      </w:tr>
      <w:tr w:rsidR="00135AA7" w:rsidRPr="00556B1F" w:rsidTr="00135AA7">
        <w:tc>
          <w:tcPr>
            <w:tcW w:w="2405" w:type="dxa"/>
            <w:shd w:val="clear" w:color="auto" w:fill="E7E6E6" w:themeFill="background2"/>
          </w:tcPr>
          <w:p w:rsidR="00135AA7" w:rsidRPr="00556B1F" w:rsidRDefault="00135AA7" w:rsidP="00F001FC">
            <w:pPr>
              <w:spacing w:line="360" w:lineRule="auto"/>
              <w:rPr>
                <w:rFonts w:ascii="Arial" w:hAnsi="Arial" w:cs="Arial"/>
                <w:sz w:val="24"/>
                <w:szCs w:val="24"/>
              </w:rPr>
            </w:pPr>
            <w:r w:rsidRPr="00556B1F">
              <w:rPr>
                <w:rFonts w:ascii="Arial" w:hAnsi="Arial" w:cs="Arial"/>
                <w:sz w:val="24"/>
                <w:szCs w:val="24"/>
              </w:rPr>
              <w:t>Witness: Name and Role</w:t>
            </w:r>
          </w:p>
        </w:tc>
        <w:tc>
          <w:tcPr>
            <w:tcW w:w="6611" w:type="dxa"/>
          </w:tcPr>
          <w:p w:rsidR="00135AA7" w:rsidRPr="00556B1F" w:rsidRDefault="00135AA7" w:rsidP="00F001FC">
            <w:pPr>
              <w:spacing w:line="360" w:lineRule="auto"/>
              <w:rPr>
                <w:rFonts w:ascii="Arial" w:hAnsi="Arial" w:cs="Arial"/>
                <w:sz w:val="24"/>
                <w:szCs w:val="24"/>
              </w:rPr>
            </w:pPr>
          </w:p>
        </w:tc>
      </w:tr>
    </w:tbl>
    <w:p w:rsidR="00E46971" w:rsidRPr="00556B1F" w:rsidRDefault="00C34426" w:rsidP="00F001FC">
      <w:pPr>
        <w:spacing w:line="360" w:lineRule="auto"/>
        <w:rPr>
          <w:rFonts w:ascii="Arial" w:hAnsi="Arial" w:cs="Arial"/>
          <w:sz w:val="24"/>
          <w:szCs w:val="24"/>
        </w:rPr>
      </w:pPr>
      <w:r w:rsidRPr="00556B1F">
        <w:rPr>
          <w:rFonts w:ascii="Arial" w:hAnsi="Arial" w:cs="Arial"/>
          <w:sz w:val="24"/>
          <w:szCs w:val="24"/>
        </w:rPr>
        <w:t xml:space="preserve"> </w:t>
      </w:r>
    </w:p>
    <w:p w:rsidR="00950961" w:rsidRPr="0095232A" w:rsidRDefault="00C34426" w:rsidP="00F001FC">
      <w:pPr>
        <w:spacing w:line="360" w:lineRule="auto"/>
        <w:ind w:left="993" w:right="1133"/>
        <w:rPr>
          <w:rFonts w:ascii="Arial" w:hAnsi="Arial" w:cs="Arial"/>
          <w:sz w:val="24"/>
          <w:szCs w:val="24"/>
        </w:rPr>
      </w:pPr>
      <w:r w:rsidRPr="00556B1F">
        <w:rPr>
          <w:rFonts w:ascii="Arial" w:hAnsi="Arial" w:cs="Arial"/>
          <w:sz w:val="24"/>
          <w:szCs w:val="24"/>
        </w:rPr>
        <w:t xml:space="preserve"> </w:t>
      </w:r>
      <w:proofErr w:type="gramStart"/>
      <w:r w:rsidR="00950961" w:rsidRPr="0095232A">
        <w:rPr>
          <w:rFonts w:ascii="Arial" w:hAnsi="Arial" w:cs="Arial"/>
          <w:b/>
          <w:sz w:val="24"/>
          <w:szCs w:val="24"/>
        </w:rPr>
        <w:t>Signed:</w:t>
      </w:r>
      <w:r w:rsidR="00950961" w:rsidRPr="0095232A">
        <w:rPr>
          <w:rFonts w:ascii="Arial" w:hAnsi="Arial" w:cs="Arial"/>
          <w:sz w:val="24"/>
          <w:szCs w:val="24"/>
        </w:rPr>
        <w:t xml:space="preserve"> ..</w:t>
      </w:r>
      <w:proofErr w:type="gramEnd"/>
      <w:r w:rsidR="00950961" w:rsidRPr="0095232A">
        <w:rPr>
          <w:rFonts w:ascii="Arial" w:hAnsi="Arial" w:cs="Arial"/>
          <w:noProof/>
          <w:sz w:val="24"/>
          <w:szCs w:val="24"/>
          <w:lang w:eastAsia="en-GB"/>
        </w:rPr>
        <w:drawing>
          <wp:inline distT="0" distB="0" distL="0" distR="0">
            <wp:extent cx="567055" cy="228600"/>
            <wp:effectExtent l="0" t="0" r="4445" b="0"/>
            <wp:docPr id="6" name="Picture 6" descr="juli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a's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055" cy="228600"/>
                    </a:xfrm>
                    <a:prstGeom prst="rect">
                      <a:avLst/>
                    </a:prstGeom>
                    <a:noFill/>
                    <a:ln>
                      <a:noFill/>
                    </a:ln>
                  </pic:spPr>
                </pic:pic>
              </a:graphicData>
            </a:graphic>
          </wp:inline>
        </w:drawing>
      </w:r>
      <w:r w:rsidR="00950961" w:rsidRPr="0095232A">
        <w:rPr>
          <w:rFonts w:ascii="Arial" w:hAnsi="Arial" w:cs="Arial"/>
          <w:sz w:val="24"/>
          <w:szCs w:val="24"/>
        </w:rPr>
        <w:t xml:space="preserve"> </w:t>
      </w:r>
      <w:r w:rsidR="00950961" w:rsidRPr="0095232A">
        <w:rPr>
          <w:rFonts w:ascii="Arial" w:hAnsi="Arial" w:cs="Arial"/>
          <w:noProof/>
          <w:sz w:val="24"/>
          <w:szCs w:val="24"/>
          <w:lang w:eastAsia="en-GB"/>
        </w:rPr>
        <w:drawing>
          <wp:inline distT="0" distB="0" distL="0" distR="0">
            <wp:extent cx="495300" cy="262255"/>
            <wp:effectExtent l="0" t="0" r="0" b="4445"/>
            <wp:docPr id="5" name="Picture 5" descr="me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l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262255"/>
                    </a:xfrm>
                    <a:prstGeom prst="rect">
                      <a:avLst/>
                    </a:prstGeom>
                    <a:noFill/>
                    <a:ln>
                      <a:noFill/>
                    </a:ln>
                  </pic:spPr>
                </pic:pic>
              </a:graphicData>
            </a:graphic>
          </wp:inline>
        </w:drawing>
      </w:r>
      <w:r w:rsidR="00950961" w:rsidRPr="0095232A">
        <w:rPr>
          <w:rFonts w:ascii="Arial" w:hAnsi="Arial" w:cs="Arial"/>
          <w:sz w:val="24"/>
          <w:szCs w:val="24"/>
        </w:rPr>
        <w:t xml:space="preserve">...............................................................  </w:t>
      </w:r>
    </w:p>
    <w:p w:rsidR="00950961" w:rsidRPr="0095232A" w:rsidRDefault="00950961" w:rsidP="00F001FC">
      <w:pPr>
        <w:spacing w:line="360" w:lineRule="auto"/>
        <w:ind w:left="993" w:right="1133"/>
        <w:rPr>
          <w:rFonts w:ascii="Arial" w:hAnsi="Arial" w:cs="Arial"/>
          <w:sz w:val="24"/>
          <w:szCs w:val="24"/>
        </w:rPr>
      </w:pPr>
      <w:r w:rsidRPr="0095232A">
        <w:rPr>
          <w:rFonts w:ascii="Arial" w:hAnsi="Arial" w:cs="Arial"/>
          <w:b/>
          <w:sz w:val="24"/>
          <w:szCs w:val="24"/>
        </w:rPr>
        <w:t>Position:</w:t>
      </w:r>
      <w:r w:rsidRPr="0095232A">
        <w:rPr>
          <w:rFonts w:ascii="Arial" w:hAnsi="Arial" w:cs="Arial"/>
          <w:sz w:val="24"/>
          <w:szCs w:val="24"/>
        </w:rPr>
        <w:t xml:space="preserve"> ...Acting Joint CEO..........................</w:t>
      </w:r>
      <w:r>
        <w:rPr>
          <w:rFonts w:ascii="Arial" w:hAnsi="Arial" w:cs="Arial"/>
          <w:sz w:val="24"/>
          <w:szCs w:val="24"/>
        </w:rPr>
        <w:t>.............................</w:t>
      </w:r>
      <w:r w:rsidRPr="0095232A">
        <w:rPr>
          <w:rFonts w:ascii="Arial" w:hAnsi="Arial" w:cs="Arial"/>
          <w:sz w:val="24"/>
          <w:szCs w:val="24"/>
        </w:rPr>
        <w:t xml:space="preserve">.  </w:t>
      </w:r>
    </w:p>
    <w:p w:rsidR="00950961" w:rsidRPr="0095232A" w:rsidRDefault="00950961" w:rsidP="00F001FC">
      <w:pPr>
        <w:spacing w:line="360" w:lineRule="auto"/>
        <w:ind w:left="993"/>
        <w:rPr>
          <w:rFonts w:ascii="Arial" w:hAnsi="Arial" w:cs="Arial"/>
          <w:sz w:val="24"/>
          <w:szCs w:val="24"/>
        </w:rPr>
      </w:pPr>
      <w:r w:rsidRPr="0095232A">
        <w:rPr>
          <w:rFonts w:ascii="Arial" w:hAnsi="Arial" w:cs="Arial"/>
          <w:b/>
          <w:sz w:val="24"/>
          <w:szCs w:val="24"/>
        </w:rPr>
        <w:t>Latest review/approved dated:</w:t>
      </w:r>
      <w:r w:rsidRPr="0095232A">
        <w:rPr>
          <w:rFonts w:ascii="Arial" w:hAnsi="Arial" w:cs="Arial"/>
          <w:sz w:val="24"/>
          <w:szCs w:val="24"/>
        </w:rPr>
        <w:t xml:space="preserve"> .........7</w:t>
      </w:r>
      <w:r w:rsidRPr="0095232A">
        <w:rPr>
          <w:rFonts w:ascii="Arial" w:hAnsi="Arial" w:cs="Arial"/>
          <w:sz w:val="24"/>
          <w:szCs w:val="24"/>
          <w:vertAlign w:val="superscript"/>
        </w:rPr>
        <w:t>th</w:t>
      </w:r>
      <w:r w:rsidRPr="0095232A">
        <w:rPr>
          <w:rFonts w:ascii="Arial" w:hAnsi="Arial" w:cs="Arial"/>
          <w:sz w:val="24"/>
          <w:szCs w:val="24"/>
        </w:rPr>
        <w:t xml:space="preserve"> April 2018.......................  </w:t>
      </w:r>
    </w:p>
    <w:p w:rsidR="00950961" w:rsidRPr="0095232A" w:rsidRDefault="00950961" w:rsidP="00F001FC">
      <w:pPr>
        <w:pStyle w:val="NormalWeb"/>
        <w:shd w:val="clear" w:color="auto" w:fill="FFFFFF"/>
        <w:spacing w:before="0" w:beforeAutospacing="0" w:after="168" w:afterAutospacing="0" w:line="360" w:lineRule="auto"/>
        <w:ind w:left="993" w:right="1133"/>
        <w:rPr>
          <w:rFonts w:ascii="Arial" w:eastAsia="Arial Unicode MS" w:hAnsi="Arial" w:cs="Arial"/>
          <w:color w:val="000000"/>
        </w:rPr>
      </w:pPr>
    </w:p>
    <w:p w:rsidR="00E46971" w:rsidRPr="00556B1F" w:rsidRDefault="00E46971" w:rsidP="00F001FC">
      <w:pPr>
        <w:spacing w:line="360" w:lineRule="auto"/>
        <w:rPr>
          <w:rFonts w:ascii="Arial" w:hAnsi="Arial" w:cs="Arial"/>
          <w:sz w:val="24"/>
          <w:szCs w:val="24"/>
        </w:rPr>
      </w:pPr>
    </w:p>
    <w:p w:rsidR="00E46971" w:rsidRPr="00556B1F" w:rsidRDefault="00E46971" w:rsidP="00F001FC">
      <w:pPr>
        <w:spacing w:line="360" w:lineRule="auto"/>
        <w:rPr>
          <w:rFonts w:ascii="Arial" w:hAnsi="Arial" w:cs="Arial"/>
          <w:sz w:val="24"/>
          <w:szCs w:val="24"/>
        </w:rPr>
      </w:pPr>
    </w:p>
    <w:sectPr w:rsidR="00E46971" w:rsidRPr="00556B1F">
      <w:footerReference w:type="defaul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DB0" w:rsidRDefault="00040DB0">
      <w:pPr>
        <w:spacing w:after="0" w:line="240" w:lineRule="auto"/>
      </w:pPr>
      <w:r>
        <w:separator/>
      </w:r>
    </w:p>
  </w:endnote>
  <w:endnote w:type="continuationSeparator" w:id="0">
    <w:p w:rsidR="00040DB0" w:rsidRDefault="0004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8E" w:rsidRPr="000E798E" w:rsidRDefault="000E798E" w:rsidP="000E798E">
    <w:pPr>
      <w:tabs>
        <w:tab w:val="center" w:pos="4153"/>
        <w:tab w:val="right" w:pos="8306"/>
      </w:tabs>
      <w:suppressAutoHyphens w:val="0"/>
      <w:autoSpaceDN/>
      <w:spacing w:after="0" w:line="240" w:lineRule="auto"/>
      <w:textAlignment w:val="auto"/>
      <w:rPr>
        <w:rFonts w:ascii="Times New Roman" w:eastAsia="Times New Roman" w:hAnsi="Times New Roman"/>
        <w:sz w:val="24"/>
        <w:szCs w:val="20"/>
      </w:rPr>
    </w:pPr>
    <w:r w:rsidRPr="000E798E">
      <w:rPr>
        <w:rFonts w:ascii="Times New Roman" w:eastAsia="Times New Roman" w:hAnsi="Times New Roman"/>
        <w:sz w:val="24"/>
        <w:szCs w:val="20"/>
      </w:rPr>
      <w:t>Reviewed April 18 Julia Griffiths and Mel Ryan</w:t>
    </w:r>
  </w:p>
  <w:p w:rsidR="000E798E" w:rsidRPr="000E798E" w:rsidRDefault="000E798E" w:rsidP="000E798E">
    <w:pPr>
      <w:tabs>
        <w:tab w:val="center" w:pos="4153"/>
        <w:tab w:val="right" w:pos="8306"/>
      </w:tabs>
      <w:suppressAutoHyphens w:val="0"/>
      <w:autoSpaceDN/>
      <w:spacing w:after="0" w:line="240" w:lineRule="auto"/>
      <w:textAlignment w:val="auto"/>
      <w:rPr>
        <w:rFonts w:ascii="Times New Roman" w:eastAsia="Times New Roman" w:hAnsi="Times New Roman"/>
        <w:sz w:val="24"/>
        <w:szCs w:val="20"/>
      </w:rPr>
    </w:pPr>
    <w:r w:rsidRPr="000E798E">
      <w:rPr>
        <w:rFonts w:ascii="Times New Roman" w:eastAsia="Times New Roman" w:hAnsi="Times New Roman"/>
        <w:sz w:val="24"/>
        <w:szCs w:val="20"/>
      </w:rPr>
      <w:t>Next Review date April 2019</w:t>
    </w:r>
  </w:p>
  <w:p w:rsidR="000E798E" w:rsidRDefault="000E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DB0" w:rsidRDefault="00040DB0">
      <w:pPr>
        <w:spacing w:after="0" w:line="240" w:lineRule="auto"/>
      </w:pPr>
      <w:r>
        <w:rPr>
          <w:color w:val="000000"/>
        </w:rPr>
        <w:separator/>
      </w:r>
    </w:p>
  </w:footnote>
  <w:footnote w:type="continuationSeparator" w:id="0">
    <w:p w:rsidR="00040DB0" w:rsidRDefault="00040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3DAC"/>
    <w:multiLevelType w:val="multilevel"/>
    <w:tmpl w:val="614065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E0F421C"/>
    <w:multiLevelType w:val="multilevel"/>
    <w:tmpl w:val="EA7E7B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6690ED4"/>
    <w:multiLevelType w:val="hybridMultilevel"/>
    <w:tmpl w:val="2A569D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1C3D3C"/>
    <w:multiLevelType w:val="multilevel"/>
    <w:tmpl w:val="D376F7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6E345E9"/>
    <w:multiLevelType w:val="multilevel"/>
    <w:tmpl w:val="67C20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DA162D4"/>
    <w:multiLevelType w:val="multilevel"/>
    <w:tmpl w:val="55F6331A"/>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71"/>
    <w:rsid w:val="00040DB0"/>
    <w:rsid w:val="000A4C9E"/>
    <w:rsid w:val="000E798E"/>
    <w:rsid w:val="00135AA7"/>
    <w:rsid w:val="00183714"/>
    <w:rsid w:val="001D37B5"/>
    <w:rsid w:val="00237ABA"/>
    <w:rsid w:val="0026293A"/>
    <w:rsid w:val="002705BC"/>
    <w:rsid w:val="00450FF7"/>
    <w:rsid w:val="00556B1F"/>
    <w:rsid w:val="0062448A"/>
    <w:rsid w:val="00757B79"/>
    <w:rsid w:val="00772810"/>
    <w:rsid w:val="007A1857"/>
    <w:rsid w:val="0087741C"/>
    <w:rsid w:val="008B64DF"/>
    <w:rsid w:val="0090079C"/>
    <w:rsid w:val="00950961"/>
    <w:rsid w:val="00B646F6"/>
    <w:rsid w:val="00C34426"/>
    <w:rsid w:val="00C64852"/>
    <w:rsid w:val="00C84E15"/>
    <w:rsid w:val="00CD1F6E"/>
    <w:rsid w:val="00DA2E4A"/>
    <w:rsid w:val="00E46971"/>
    <w:rsid w:val="00F001FC"/>
    <w:rsid w:val="00FB3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188F"/>
  <w15:docId w15:val="{F124EE54-33A1-485C-9FE1-85FBF448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Emphasis">
    <w:name w:val="Emphasis"/>
    <w:basedOn w:val="DefaultParagraphFont"/>
    <w:rPr>
      <w:b/>
      <w:bCs/>
      <w:i w:val="0"/>
      <w:iCs w:val="0"/>
    </w:rPr>
  </w:style>
  <w:style w:type="character" w:customStyle="1" w:styleId="st1">
    <w:name w:val="st1"/>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table" w:styleId="TableGrid">
    <w:name w:val="Table Grid"/>
    <w:basedOn w:val="TableNormal"/>
    <w:uiPriority w:val="39"/>
    <w:rsid w:val="00135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98E"/>
  </w:style>
  <w:style w:type="paragraph" w:styleId="Footer">
    <w:name w:val="footer"/>
    <w:basedOn w:val="Normal"/>
    <w:link w:val="FooterChar"/>
    <w:uiPriority w:val="99"/>
    <w:unhideWhenUsed/>
    <w:rsid w:val="000E7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98E"/>
  </w:style>
  <w:style w:type="paragraph" w:styleId="NormalWeb">
    <w:name w:val="Normal (Web)"/>
    <w:basedOn w:val="Normal"/>
    <w:uiPriority w:val="99"/>
    <w:unhideWhenUsed/>
    <w:rsid w:val="0095096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Ryan</dc:creator>
  <dc:description/>
  <cp:lastModifiedBy>Rachel Benson</cp:lastModifiedBy>
  <cp:revision>2</cp:revision>
  <cp:lastPrinted>2018-06-18T14:02:00Z</cp:lastPrinted>
  <dcterms:created xsi:type="dcterms:W3CDTF">2018-08-02T14:34:00Z</dcterms:created>
  <dcterms:modified xsi:type="dcterms:W3CDTF">2018-08-02T14:34:00Z</dcterms:modified>
</cp:coreProperties>
</file>